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spacing w:before="0" w:after="0" w:line="276" w:lineRule="auto"/>
        <w:ind w:left="0" w:right="0" w:firstLine="0"/>
        <w:jc w:val="left"/>
        <w:rPr>
          <w:rFonts w:ascii="Arial" w:hAnsi="Arial" w:eastAsia="Arial" w:cs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</w:p>
    <w:tbl>
      <w:tblPr>
        <w:tblStyle w:val="13"/>
        <w:tblW w:w="9695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567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p>
            <w:pPr>
              <w:keepNext/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CÔNG TY CỔ PHẦN………………………….</w:t>
            </w:r>
          </w:p>
          <w:p>
            <w:pPr>
              <w:keepNext/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***</w:t>
            </w:r>
          </w:p>
          <w:p>
            <w:pPr>
              <w:keepNext/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Số: ……………………….</w:t>
            </w:r>
          </w:p>
        </w:tc>
        <w:tc>
          <w:p>
            <w:pPr>
              <w:keepNext/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CỘNG HÒA XÃ HỘI CHỦ NGHĨA VIỆT NAM</w:t>
            </w:r>
          </w:p>
          <w:p>
            <w:pPr>
              <w:spacing w:after="0" w:line="360" w:lineRule="auto"/>
              <w:ind w:hanging="2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Độc lập - Tự do - Hạnh phúc</w:t>
            </w:r>
          </w:p>
          <w:p>
            <w:pPr>
              <w:spacing w:after="0" w:line="360" w:lineRule="auto"/>
              <w:ind w:hanging="2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rtl w:val="0"/>
              </w:rPr>
              <w:t>***</w:t>
            </w:r>
          </w:p>
          <w:p>
            <w:pPr>
              <w:spacing w:after="0" w:line="360" w:lineRule="auto"/>
              <w:ind w:hanging="2"/>
              <w:jc w:val="center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i/>
                <w:sz w:val="26"/>
                <w:szCs w:val="26"/>
                <w:rtl w:val="0"/>
              </w:rPr>
              <w:t xml:space="preserve">………, ngày    tháng    năm </w:t>
            </w:r>
          </w:p>
        </w:tc>
      </w:tr>
    </w:tbl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rtl w:val="0"/>
        </w:rPr>
        <w:t>QUYẾT ĐỊNH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>(</w:t>
      </w:r>
      <w:r>
        <w:rPr>
          <w:rFonts w:ascii="Times New Roman" w:hAnsi="Times New Roman" w:eastAsia="Times New Roman" w:cs="Times New Roman"/>
          <w:i/>
          <w:color w:val="000000"/>
          <w:sz w:val="26"/>
          <w:szCs w:val="26"/>
          <w:rtl w:val="0"/>
        </w:rPr>
        <w:t xml:space="preserve">V/v chấm dứt hoạt động </w:t>
      </w:r>
      <w:r>
        <w:rPr>
          <w:rFonts w:hint="default" w:ascii="Times New Roman" w:hAnsi="Times New Roman" w:eastAsia="Times New Roman" w:cs="Times New Roman"/>
          <w:i/>
          <w:iCs/>
          <w:sz w:val="26"/>
          <w:szCs w:val="26"/>
          <w:rtl w:val="0"/>
          <w:lang w:val="en-US"/>
        </w:rPr>
        <w:t>văn phòng đại diện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>)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>- Căn cứ Luật doanh nghiệp số 59/2020/QH14 của Quốc Hội có hiệu lực thi hành từ ngày 01/01/2021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>- Căn cứ Nghị định 01/2021/NĐ-CP ngày 04/01/2021 của Chính phủ về Đăng ký doanh nghiệp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- Căn cứ tình hình hoạt động của </w:t>
      </w:r>
      <w:r>
        <w:rPr>
          <w:rFonts w:hint="default" w:ascii="Times New Roman" w:hAnsi="Times New Roman" w:eastAsia="Times New Roman" w:cs="Times New Roman"/>
          <w:sz w:val="26"/>
          <w:szCs w:val="26"/>
          <w:rtl w:val="0"/>
          <w:lang w:val="en-US"/>
        </w:rPr>
        <w:t>văn phòng đại diện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 và doanh nghiệp;</w:t>
      </w:r>
    </w:p>
    <w:p>
      <w:pPr>
        <w:keepNext/>
        <w:spacing w:after="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rtl w:val="0"/>
        </w:rPr>
        <w:t xml:space="preserve">HỘI ĐỒNG QUẢN TRỊ </w:t>
      </w:r>
    </w:p>
    <w:p>
      <w:pPr>
        <w:keepNext/>
        <w:spacing w:after="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rtl w:val="0"/>
        </w:rPr>
        <w:t>QUYẾT ĐỊNH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rtl w:val="0"/>
        </w:rPr>
        <w:t> Điều 1:</w:t>
      </w:r>
    </w:p>
    <w:p>
      <w:pPr>
        <w:spacing w:after="0"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6"/>
          <w:szCs w:val="26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Chấm dứt hoạt động </w:t>
      </w:r>
      <w:r>
        <w:rPr>
          <w:rFonts w:hint="default" w:ascii="Times New Roman" w:hAnsi="Times New Roman" w:eastAsia="Times New Roman" w:cs="Times New Roman"/>
          <w:color w:val="000000"/>
          <w:sz w:val="26"/>
          <w:szCs w:val="26"/>
          <w:rtl w:val="0"/>
          <w:lang w:val="en-US"/>
        </w:rPr>
        <w:t xml:space="preserve">VĂN PHÒNG ĐẠI DIỆN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 CÔNG TY CỔ P</w:t>
      </w:r>
      <w:r>
        <w:rPr>
          <w:rFonts w:hint="default" w:ascii="Times New Roman" w:hAnsi="Times New Roman" w:eastAsia="Times New Roman" w:cs="Times New Roman"/>
          <w:color w:val="000000"/>
          <w:sz w:val="26"/>
          <w:szCs w:val="26"/>
          <w:rtl w:val="0"/>
          <w:lang w:val="en-US"/>
        </w:rPr>
        <w:t>HẤN …………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84"/>
        </w:tabs>
        <w:spacing w:before="0" w:after="0" w:line="36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Mã số </w:t>
      </w:r>
      <w:r>
        <w:rPr>
          <w:rFonts w:hint="default" w:ascii="Times New Roman" w:hAnsi="Times New Roman" w:eastAsia="Times New Roman" w:cs="Times New Roman"/>
          <w:sz w:val="26"/>
          <w:szCs w:val="26"/>
          <w:rtl w:val="0"/>
          <w:lang w:val="en-US"/>
        </w:rPr>
        <w:t>văn phòng đại diện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: 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>……………………</w:t>
      </w:r>
    </w:p>
    <w:p>
      <w:pPr>
        <w:tabs>
          <w:tab w:val="left" w:pos="284"/>
        </w:tabs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Do Phòng Đăng ký kinh doanh  </w:t>
      </w:r>
      <w:bookmarkStart w:id="0" w:name="_GoBack"/>
      <w:bookmarkEnd w:id="0"/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>- Sở kế hoạch và đầu tư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>……….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 cấp ngày 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>……………….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84"/>
        </w:tabs>
        <w:spacing w:before="0" w:after="0" w:line="360" w:lineRule="auto"/>
        <w:ind w:left="0" w:right="0" w:firstLine="0"/>
        <w:jc w:val="both"/>
        <w:rPr>
          <w:b w:val="0"/>
          <w:i w:val="0"/>
          <w:smallCaps w:val="0"/>
          <w:strike w:val="0"/>
          <w:color w:val="000000"/>
          <w:sz w:val="26"/>
          <w:szCs w:val="26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Địa chỉ </w:t>
      </w:r>
      <w:r>
        <w:rPr>
          <w:rFonts w:hint="default" w:ascii="Times New Roman" w:hAnsi="Times New Roman" w:eastAsia="Times New Roman" w:cs="Times New Roman"/>
          <w:sz w:val="26"/>
          <w:szCs w:val="26"/>
          <w:rtl w:val="0"/>
          <w:lang w:val="en-US"/>
        </w:rPr>
        <w:t>văn phòng đại diện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: 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>…………………………………………………………..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rtl w:val="0"/>
        </w:rPr>
        <w:t xml:space="preserve">Điều 2: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Lý do chấm dứt hoạt động: Do </w:t>
      </w:r>
      <w:r>
        <w:rPr>
          <w:rFonts w:hint="default" w:ascii="Times New Roman" w:hAnsi="Times New Roman" w:eastAsia="Times New Roman" w:cs="Times New Roman"/>
          <w:sz w:val="26"/>
          <w:szCs w:val="26"/>
          <w:rtl w:val="0"/>
          <w:lang w:val="en-US"/>
        </w:rPr>
        <w:t>văn phòng đại diện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 công ty không có khả năng tiếp tục kinh doanh.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rtl w:val="0"/>
        </w:rPr>
        <w:t>Điều 3: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 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84"/>
        </w:tabs>
        <w:spacing w:before="0" w:after="0" w:line="36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Doanh nghiệp cam kết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  <w:lang w:val="en-US"/>
        </w:rPr>
        <w:t>VĂN PHÒNG ĐẠI DIỆN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CÔNG TY CỔ PHẦN 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>……………..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không phát sinh nợ và không phát sinh lao động.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84"/>
        </w:tabs>
        <w:spacing w:before="0" w:after="0" w:line="360" w:lineRule="auto"/>
        <w:ind w:left="0" w:right="0" w:firstLine="0"/>
        <w:jc w:val="both"/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>
        <w:rPr>
          <w:rFonts w:ascii="Times New Roman" w:hAnsi="Times New Roman" w:eastAsia="Times New Roman" w:cs="Times New Roman"/>
          <w:b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>Điều 4:</w:t>
      </w:r>
    </w:p>
    <w:p>
      <w:pPr>
        <w:keepNext w:val="0"/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tabs>
          <w:tab w:val="left" w:pos="284"/>
        </w:tabs>
        <w:spacing w:before="0" w:after="0" w:line="360" w:lineRule="auto"/>
        <w:ind w:left="0" w:right="0" w:firstLine="0"/>
        <w:jc w:val="both"/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</w:rPr>
      </w:pP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Người đại diện theo pháp luật của CÔNG TY CỔ PHẦN 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>…………………….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và người đứng đầu </w:t>
      </w:r>
      <w:r>
        <w:rPr>
          <w:rFonts w:hint="default"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  <w:lang w:val="en-US"/>
        </w:rPr>
        <w:t>VĂN PHÒNG ĐẠI DIỆN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CÔNG TY CỔ PHẦN </w:t>
      </w:r>
      <w:r>
        <w:rPr>
          <w:rFonts w:ascii="Times New Roman" w:hAnsi="Times New Roman" w:eastAsia="Times New Roman" w:cs="Times New Roman"/>
          <w:sz w:val="26"/>
          <w:szCs w:val="26"/>
          <w:rtl w:val="0"/>
        </w:rPr>
        <w:t>…………………….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 xml:space="preserve"> liên đới chịu trách nhiệm về tính trung thực và chính xác của hồ sơ chấm dứt hoạt động </w:t>
      </w:r>
      <w:r>
        <w:rPr>
          <w:rFonts w:hint="default" w:ascii="Times New Roman" w:hAnsi="Times New Roman" w:eastAsia="Times New Roman" w:cs="Times New Roman"/>
          <w:sz w:val="26"/>
          <w:szCs w:val="26"/>
          <w:rtl w:val="0"/>
          <w:lang w:val="en-US"/>
        </w:rPr>
        <w:t>văn phòng đại diện</w:t>
      </w:r>
      <w:r>
        <w:rPr>
          <w:rFonts w:ascii="Times New Roman" w:hAnsi="Times New Roman" w:eastAsia="Times New Roman" w:cs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vertAlign w:val="baseline"/>
          <w:rtl w:val="0"/>
        </w:rPr>
        <w:t>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rtl w:val="0"/>
        </w:rPr>
        <w:t>Điều 5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 xml:space="preserve">: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>Quyết định này có hiệu lực từ ngày ký.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</w:p>
    <w:tbl>
      <w:tblPr>
        <w:tblStyle w:val="14"/>
        <w:tblW w:w="9486" w:type="dxa"/>
        <w:tblInd w:w="-108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3"/>
        <w:gridCol w:w="4743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rtl w:val="0"/>
              </w:rPr>
              <w:t>Nơi nhận: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rtl w:val="0"/>
              </w:rPr>
              <w:t xml:space="preserve">- Sở Kế hoạch và Đầu tư 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rtl w:val="0"/>
              </w:rPr>
              <w:t>- Cơ quan Thuế</w:t>
            </w:r>
          </w:p>
          <w:p>
            <w:pPr>
              <w:spacing w:after="0" w:line="36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rtl w:val="0"/>
              </w:rPr>
              <w:t>- Lưu</w:t>
            </w:r>
          </w:p>
        </w:tc>
        <w:tc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rtl w:val="0"/>
              </w:rPr>
              <w:t>TM. HỘI ĐỒNG QUẢN TRỊ</w:t>
            </w:r>
          </w:p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  <w:rtl w:val="0"/>
              </w:rPr>
              <w:t>CHỦ TỊCH HỘI ĐỒNG QUẢN TRỊ</w:t>
            </w:r>
          </w:p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6"/>
                <w:szCs w:val="26"/>
                <w:rtl w:val="0"/>
              </w:rPr>
              <w:t>(Ký, đóng dấu và ghi rõ họ tên)</w:t>
            </w:r>
          </w:p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6"/>
                <w:szCs w:val="26"/>
              </w:rPr>
            </w:pPr>
          </w:p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6"/>
                <w:szCs w:val="26"/>
              </w:rPr>
            </w:pPr>
          </w:p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6"/>
                <w:szCs w:val="26"/>
              </w:rPr>
            </w:pPr>
          </w:p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6"/>
                <w:szCs w:val="26"/>
              </w:rPr>
            </w:pPr>
          </w:p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6"/>
                <w:szCs w:val="26"/>
              </w:rPr>
            </w:pPr>
          </w:p>
          <w:p>
            <w:pPr>
              <w:spacing w:after="0" w:line="360" w:lineRule="auto"/>
              <w:ind w:hanging="13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6"/>
                <w:szCs w:val="26"/>
              </w:rPr>
            </w:pPr>
          </w:p>
        </w:tc>
      </w:tr>
    </w:tbl>
    <w:p>
      <w:p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6"/>
          <w:szCs w:val="26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rtl w:val="0"/>
        </w:rPr>
        <w:t>  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6"/>
          <w:szCs w:val="26"/>
        </w:rPr>
      </w:pPr>
    </w:p>
    <w:sectPr>
      <w:pgSz w:w="11906" w:h="16838"/>
      <w:pgMar w:top="1134" w:right="851" w:bottom="1134" w:left="1701" w:header="709" w:footer="709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Noto Sans Symbols">
    <w:altName w:val="#9Slide03 NettoOT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#9Slide03 NettoOTLight">
    <w:panose1 w:val="02000400000000000000"/>
    <w:charset w:val="00"/>
    <w:family w:val="auto"/>
    <w:pitch w:val="default"/>
    <w:sig w:usb0="800000EF" w:usb1="4000206A" w:usb2="00000000" w:usb3="00000000" w:csb0="200001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7A733F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vi-VN"/>
    </w:rPr>
  </w:style>
  <w:style w:type="paragraph" w:styleId="2">
    <w:name w:val="heading 1"/>
    <w:basedOn w:val="1"/>
    <w:next w:val="1"/>
    <w:uiPriority w:val="0"/>
    <w:pPr>
      <w:spacing w:line="240" w:lineRule="auto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3">
    <w:name w:val="heading 2"/>
    <w:basedOn w:val="1"/>
    <w:next w:val="1"/>
    <w:uiPriority w:val="0"/>
    <w:pPr>
      <w:spacing w:line="240" w:lineRule="auto"/>
    </w:pPr>
    <w:rPr>
      <w:rFonts w:ascii="Times New Roman" w:hAnsi="Times New Roman" w:eastAsia="Times New Roman" w:cs="Times New Roman"/>
      <w:b/>
      <w:sz w:val="36"/>
      <w:szCs w:val="36"/>
    </w:rPr>
  </w:style>
  <w:style w:type="paragraph" w:styleId="4">
    <w:name w:val="heading 3"/>
    <w:basedOn w:val="1"/>
    <w:next w:val="1"/>
    <w:uiPriority w:val="0"/>
    <w:pPr>
      <w:keepNext/>
      <w:keepLines/>
      <w:pageBreakBefore w:val="0"/>
      <w:spacing w:before="280" w:after="80"/>
    </w:pPr>
    <w:rPr>
      <w:b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40" w:after="40"/>
    </w:pPr>
    <w:rPr>
      <w:b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pageBreakBefore w:val="0"/>
      <w:spacing w:before="220" w:after="40"/>
    </w:pPr>
    <w:rPr>
      <w:b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00" w:after="40"/>
    </w:pPr>
    <w:rPr>
      <w:b/>
      <w:sz w:val="20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Subtitle"/>
    <w:basedOn w:val="1"/>
    <w:next w:val="1"/>
    <w:uiPriority w:val="0"/>
    <w:pPr>
      <w:keepNext/>
      <w:keepLines/>
      <w:pageBreakBefore w:val="0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1">
    <w:name w:val="Title"/>
    <w:basedOn w:val="1"/>
    <w:next w:val="1"/>
    <w:uiPriority w:val="0"/>
    <w:pPr>
      <w:keepNext/>
      <w:keepLines/>
      <w:pageBreakBefore w:val="0"/>
      <w:spacing w:before="480" w:after="120"/>
    </w:pPr>
    <w:rPr>
      <w:b/>
      <w:sz w:val="72"/>
      <w:szCs w:val="72"/>
    </w:rPr>
  </w:style>
  <w:style w:type="table" w:customStyle="1" w:styleId="12">
    <w:name w:val="Table Normal1"/>
    <w:uiPriority w:val="0"/>
  </w:style>
  <w:style w:type="table" w:customStyle="1" w:styleId="13">
    <w:name w:val="_Style 10"/>
    <w:basedOn w:val="12"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_Style 11"/>
    <w:basedOn w:val="12"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Office_11.2.0.11537_F1E327BC-269C-435d-A152-05C5408002CA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2023-06-02T07:48:14Z</dcterms:created>
  <dc:creator>PC</dc:creator>
  <cp:lastModifiedBy>Dịu Thanh Vũ</cp:lastModifiedBy>
  <dcterms:modified xsi:type="dcterms:W3CDTF">2023-06-02T07:50:37Z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E42283DAF2524C5480FF0F3E755F2FB4</vt:lpwstr>
  </property>
</Properties>
</file>