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</w:rPr>
      </w:pPr>
    </w:p>
    <w:tbl>
      <w:tblPr>
        <w:tblStyle w:val="13"/>
        <w:tblW w:w="13428" w:type="dxa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78"/>
        <w:gridCol w:w="76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rtl w:val="0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rtl w:val="0"/>
              </w:rPr>
              <w:t>CÔNG TY……………. ……………………………..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rtl w:val="0"/>
              </w:rPr>
              <w:t>***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Số: ……………….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pos="5802"/>
              </w:tabs>
              <w:spacing w:after="0" w:line="360" w:lineRule="auto"/>
              <w:ind w:right="15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                  CỘNG HÒA XÃ HỘI CHỦ NGHĨA VIỆT NAM</w:t>
            </w:r>
          </w:p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 xml:space="preserve">                Độc lập - Tự do - Hạnh phúc</w:t>
            </w: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rtl w:val="0"/>
              </w:rPr>
              <w:t xml:space="preserve">  </w:t>
            </w:r>
          </w:p>
          <w:p>
            <w:pPr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sz w:val="24"/>
                <w:szCs w:val="24"/>
                <w:rtl w:val="0"/>
              </w:rPr>
              <w:t xml:space="preserve">***                                       </w:t>
            </w:r>
          </w:p>
        </w:tc>
      </w:tr>
    </w:tbl>
    <w:p>
      <w:pPr>
        <w:spacing w:before="120" w:after="0" w:line="240" w:lineRule="auto"/>
        <w:jc w:val="center"/>
        <w:rPr>
          <w:rFonts w:hint="default" w:ascii="Times New Roman" w:hAnsi="Times New Roman" w:eastAsia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>DANH SÁCH NGƯỜI LAO ĐỘNG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rtl w:val="0"/>
          <w:lang w:val="en-US"/>
        </w:rPr>
        <w:t xml:space="preserve"> LÀM VIỆC TẠI VĂN PHÒNG ĐẠI DIỆN</w:t>
      </w:r>
      <w:bookmarkStart w:id="1" w:name="_GoBack"/>
      <w:bookmarkEnd w:id="1"/>
    </w:p>
    <w:p>
      <w:pPr>
        <w:spacing w:before="120"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tbl>
      <w:tblPr>
        <w:tblStyle w:val="14"/>
        <w:tblW w:w="13968" w:type="dxa"/>
        <w:tblInd w:w="-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648"/>
        <w:gridCol w:w="1350"/>
        <w:gridCol w:w="810"/>
        <w:gridCol w:w="720"/>
        <w:gridCol w:w="1170"/>
        <w:gridCol w:w="1170"/>
        <w:gridCol w:w="990"/>
        <w:gridCol w:w="1080"/>
        <w:gridCol w:w="1260"/>
        <w:gridCol w:w="720"/>
        <w:gridCol w:w="990"/>
        <w:gridCol w:w="810"/>
        <w:gridCol w:w="1170"/>
        <w:gridCol w:w="10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vMerge w:val="restar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STT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vMerge w:val="restar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HỌ VÀ TÊN</w:t>
            </w:r>
          </w:p>
        </w:tc>
        <w:tc>
          <w:tcPr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Ngày, tháng, năm sinh</w:t>
            </w:r>
          </w:p>
        </w:tc>
        <w:tc>
          <w:tcPr>
            <w:vMerge w:val="restar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Hộ khẩu thường trú</w:t>
            </w:r>
          </w:p>
        </w:tc>
        <w:tc>
          <w:tcPr>
            <w:vMerge w:val="restar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Công việc đang làm</w:t>
            </w:r>
          </w:p>
        </w:tc>
        <w:tc>
          <w:tcPr>
            <w:vMerge w:val="restar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Loại hợp đồng lao động</w:t>
            </w:r>
          </w:p>
        </w:tc>
        <w:tc>
          <w:tcPr>
            <w:vMerge w:val="restar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Thời điểm chấm dứt hợp đồng lao động</w:t>
            </w:r>
          </w:p>
        </w:tc>
        <w:tc>
          <w:tcPr>
            <w:gridSpan w:val="5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Quyền lợi người lao động</w:t>
            </w:r>
          </w:p>
        </w:tc>
        <w:tc>
          <w:tcPr>
            <w:vMerge w:val="restar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Ghi chú (các quyền lợi và nghĩa vụ khác trong HĐLĐ) (nếu có)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vMerge w:val="continue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vMerge w:val="continue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vMerge w:val="restar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Nam</w:t>
            </w:r>
          </w:p>
        </w:tc>
        <w:tc>
          <w:tcPr>
            <w:vMerge w:val="restar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Nữ</w:t>
            </w:r>
          </w:p>
        </w:tc>
        <w:tc>
          <w:tcPr>
            <w:vMerge w:val="continue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vMerge w:val="continue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vMerge w:val="continue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vMerge w:val="continue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gridSpan w:val="4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Trợ cấp thôi việc, nghỉ việc</w:t>
            </w:r>
          </w:p>
        </w:tc>
        <w:tc>
          <w:tcPr>
            <w:vMerge w:val="restart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Tiếp tục sử dụng lao động (nêu rõ công việc, địa điểm làm việc, số HĐLĐ mới ký kết)</w:t>
            </w:r>
          </w:p>
        </w:tc>
        <w:tc>
          <w:tcPr>
            <w:vMerge w:val="continue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vMerge w:val="continue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vMerge w:val="continue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vMerge w:val="continue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vMerge w:val="continue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vMerge w:val="continue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vMerge w:val="continue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vMerge w:val="continue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vMerge w:val="continue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Ngày, tháng, năm làm việc được tính trợ cấp thôi việc</w:t>
            </w:r>
          </w:p>
        </w:tc>
        <w:tc>
          <w:tcPr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Mức lương và phụ cấp</w:t>
            </w:r>
          </w:p>
        </w:tc>
        <w:tc>
          <w:tcPr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Số tháng tính trợ cấp thôi việc</w:t>
            </w:r>
          </w:p>
        </w:tc>
        <w:tc>
          <w:tcPr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Tổng số tiền trợ cấp</w:t>
            </w:r>
          </w:p>
        </w:tc>
        <w:tc>
          <w:tcPr>
            <w:vMerge w:val="continue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vMerge w:val="continue"/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76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Borders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1</w:t>
            </w:r>
          </w:p>
        </w:tc>
        <w:tc>
          <w:tcPr>
            <w:gridSpan w:val="1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Borders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2</w:t>
            </w:r>
          </w:p>
        </w:tc>
        <w:tc>
          <w:tcPr>
            <w:gridSpan w:val="1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KHÔNG PHÁT SINH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85" w:hRule="atLeast"/>
        </w:trPr>
        <w:tc>
          <w:tcPr>
            <w:tcBorders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rtl w:val="0"/>
              </w:rPr>
              <w:t>…</w:t>
            </w:r>
          </w:p>
        </w:tc>
        <w:tc>
          <w:tcPr>
            <w:gridSpan w:val="1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>
      <w:pPr>
        <w:spacing w:after="0"/>
        <w:ind w:firstLine="72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Doanh nghiệp cam kết:</w:t>
      </w:r>
    </w:p>
    <w:p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1/ Chịu trách nhiệm về tính trung thực của nội dung kê khai.</w:t>
      </w:r>
    </w:p>
    <w:p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2/ Đã giải quyết chế độ cho người lao động theo đúng pháp luật về lao động (chỉ cam kết trong trường hợp có phát sinh lao động).</w:t>
      </w:r>
    </w:p>
    <w:p>
      <w:pPr>
        <w:spacing w:after="0" w:line="240" w:lineRule="auto"/>
        <w:rPr>
          <w:rFonts w:ascii="Times New Roman" w:hAnsi="Times New Roman" w:eastAsia="Times New Roman" w:cs="Times New Roman"/>
          <w:i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ab/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ab/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ab/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ab/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ab/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ab/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ab/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ab/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ab/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ab/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ab/>
      </w:r>
      <w:r>
        <w:rPr>
          <w:rFonts w:ascii="Times New Roman" w:hAnsi="Times New Roman" w:eastAsia="Times New Roman" w:cs="Times New Roman"/>
          <w:i/>
          <w:sz w:val="24"/>
          <w:szCs w:val="24"/>
          <w:rtl w:val="0"/>
        </w:rPr>
        <w:t xml:space="preserve">                 Ngày …. Tháng  ….  năm ……</w:t>
      </w:r>
    </w:p>
    <w:p>
      <w:pPr>
        <w:spacing w:after="0"/>
        <w:jc w:val="right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                                                           </w:t>
      </w: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                        ĐẠI DIỆN PHÁP LUẬT CỦA DOANH NGHIỆP</w:t>
      </w:r>
    </w:p>
    <w:p>
      <w:pPr>
        <w:spacing w:after="0"/>
        <w:ind w:left="8640" w:firstLine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   (Ký, đóng dấu và ghi rõ họ tên)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</w:t>
      </w:r>
    </w:p>
    <w:p>
      <w:pPr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tabs>
          <w:tab w:val="left" w:pos="9226"/>
        </w:tabs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 xml:space="preserve">                                                                                                          </w:t>
      </w:r>
    </w:p>
    <w:sectPr>
      <w:footerReference r:id="rId5" w:type="default"/>
      <w:pgSz w:w="15840" w:h="12240" w:orient="landscape"/>
      <w:pgMar w:top="709" w:right="990" w:bottom="270" w:left="1440" w:header="720" w:footer="221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680"/>
        <w:tab w:val="right" w:pos="9360"/>
      </w:tabs>
      <w:spacing w:before="0" w:after="0" w:line="240" w:lineRule="auto"/>
      <w:ind w:left="0" w:right="0" w:firstLine="0"/>
      <w:jc w:val="left"/>
      <w:rPr>
        <w:rFonts w:ascii="Times New Roman" w:hAnsi="Times New Roman" w:eastAsia="Times New Roman" w:cs="Times New Roman"/>
        <w:b w:val="0"/>
        <w:i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  <w:r>
      <w:rPr>
        <w:rFonts w:ascii="Times New Roman" w:hAnsi="Times New Roman" w:eastAsia="Times New Roman" w:cs="Times New Roman"/>
        <w:b w:val="0"/>
        <w:i/>
        <w:smallCaps w:val="0"/>
        <w:strike w:val="0"/>
        <w:color w:val="000000"/>
        <w:sz w:val="24"/>
        <w:szCs w:val="24"/>
        <w:u w:val="none"/>
        <w:shd w:val="clear" w:fill="auto"/>
        <w:vertAlign w:val="baseline"/>
        <w:rtl w:val="0"/>
      </w:rPr>
      <w:t xml:space="preserve">Lưu ý: kê khai các lao động </w:t>
    </w:r>
    <w:r>
      <w:rPr>
        <w:rFonts w:ascii="Times New Roman" w:hAnsi="Times New Roman" w:eastAsia="Times New Roman" w:cs="Times New Roman"/>
        <w:b/>
        <w:i w:val="0"/>
        <w:smallCaps w:val="0"/>
        <w:strike w:val="0"/>
        <w:color w:val="000000"/>
        <w:sz w:val="24"/>
        <w:szCs w:val="24"/>
        <w:u w:val="single"/>
        <w:shd w:val="clear" w:fill="auto"/>
        <w:vertAlign w:val="baseline"/>
        <w:rtl w:val="0"/>
      </w:rPr>
      <w:t>đã</w:t>
    </w:r>
    <w:r>
      <w:rPr>
        <w:rFonts w:ascii="Times New Roman" w:hAnsi="Times New Roman" w:eastAsia="Times New Roman" w:cs="Times New Roman"/>
        <w:b w:val="0"/>
        <w:i/>
        <w:smallCaps w:val="0"/>
        <w:strike w:val="0"/>
        <w:color w:val="000000"/>
        <w:sz w:val="24"/>
        <w:szCs w:val="24"/>
        <w:u w:val="none"/>
        <w:shd w:val="clear" w:fill="auto"/>
        <w:vertAlign w:val="baseline"/>
        <w:rtl w:val="0"/>
      </w:rPr>
      <w:t xml:space="preserve"> được giải quyết tính từ thời điểm doanh nghiệp có quyết định giải thể. </w:t>
    </w:r>
  </w:p>
  <w:p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680"/>
        <w:tab w:val="right" w:pos="9360"/>
      </w:tabs>
      <w:spacing w:before="0" w:after="0" w:line="240" w:lineRule="auto"/>
      <w:ind w:left="0" w:right="0" w:firstLine="0"/>
      <w:jc w:val="left"/>
      <w:rPr>
        <w:rFonts w:ascii="Times New Roman" w:hAnsi="Times New Roman" w:eastAsia="Times New Roman" w:cs="Times New Roman"/>
        <w:b w:val="0"/>
        <w:i/>
        <w:smallCaps w:val="0"/>
        <w:strike w:val="0"/>
        <w:color w:val="000000"/>
        <w:sz w:val="24"/>
        <w:szCs w:val="24"/>
        <w:u w:val="none"/>
        <w:shd w:val="clear" w:fill="auto"/>
        <w:vertAlign w:val="baseline"/>
      </w:rPr>
    </w:pPr>
    <w:r>
      <w:rPr>
        <w:rFonts w:ascii="Times New Roman" w:hAnsi="Times New Roman" w:eastAsia="Times New Roman" w:cs="Times New Roman"/>
        <w:b w:val="0"/>
        <w:i/>
        <w:smallCaps w:val="0"/>
        <w:strike w:val="0"/>
        <w:color w:val="000000"/>
        <w:sz w:val="24"/>
        <w:szCs w:val="24"/>
        <w:u w:val="none"/>
        <w:shd w:val="clear" w:fill="auto"/>
        <w:vertAlign w:val="baseline"/>
        <w:rtl w:val="0"/>
      </w:rPr>
      <w:t>Trường hợp doanh nghiệp không phát sinh lao động thì vẫn sử dụng mẩu này nhưng ghi “không có”vào các cột tương ứng.</w:t>
    </w:r>
  </w:p>
  <w:p>
    <w:pPr>
      <w:keepNext w:val="0"/>
      <w:keepLines w:val="0"/>
      <w:pageBreakBefore w:val="0"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tabs>
        <w:tab w:val="center" w:pos="4680"/>
        <w:tab w:val="right" w:pos="9360"/>
      </w:tabs>
      <w:spacing w:before="0" w:after="0" w:line="240" w:lineRule="auto"/>
      <w:ind w:left="0" w:right="0" w:firstLine="0"/>
      <w:jc w:val="left"/>
      <w:rPr>
        <w:rFonts w:ascii="Calibri" w:hAnsi="Calibri" w:eastAsia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81C0B5C"/>
    <w:rsid w:val="5E8C7A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en-US"/>
    </w:rPr>
  </w:style>
  <w:style w:type="paragraph" w:styleId="2">
    <w:name w:val="heading 1"/>
    <w:basedOn w:val="1"/>
    <w:next w:val="1"/>
    <w:qFormat/>
    <w:uiPriority w:val="0"/>
    <w:pPr>
      <w:keepNext/>
      <w:keepLines/>
      <w:pageBreakBefore w:val="0"/>
      <w:spacing w:before="480" w:after="120"/>
    </w:pPr>
    <w:rPr>
      <w:b/>
      <w:sz w:val="48"/>
      <w:szCs w:val="48"/>
    </w:rPr>
  </w:style>
  <w:style w:type="paragraph" w:styleId="3">
    <w:name w:val="heading 2"/>
    <w:basedOn w:val="1"/>
    <w:next w:val="1"/>
    <w:uiPriority w:val="0"/>
    <w:pPr>
      <w:keepNext/>
      <w:keepLines/>
      <w:pageBreakBefore w:val="0"/>
      <w:spacing w:before="360" w:after="80"/>
    </w:pPr>
    <w:rPr>
      <w:b/>
      <w:sz w:val="36"/>
      <w:szCs w:val="36"/>
    </w:rPr>
  </w:style>
  <w:style w:type="paragraph" w:styleId="4">
    <w:name w:val="heading 3"/>
    <w:basedOn w:val="1"/>
    <w:next w:val="1"/>
    <w:uiPriority w:val="0"/>
    <w:pPr>
      <w:keepNext/>
      <w:keepLines/>
      <w:pageBreakBefore w:val="0"/>
      <w:spacing w:before="280" w:after="80"/>
    </w:pPr>
    <w:rPr>
      <w:b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pageBreakBefore w:val="0"/>
      <w:spacing w:before="240" w:after="40"/>
    </w:pPr>
    <w:rPr>
      <w:b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pageBreakBefore w:val="0"/>
      <w:spacing w:before="220" w:after="40"/>
    </w:pPr>
    <w:rPr>
      <w:b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pageBreakBefore w:val="0"/>
      <w:spacing w:before="200" w:after="40"/>
    </w:pPr>
    <w:rPr>
      <w:b/>
      <w:sz w:val="20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qFormat/>
    <w:uiPriority w:val="0"/>
    <w:pPr>
      <w:keepNext/>
      <w:keepLines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1">
    <w:name w:val="Title"/>
    <w:basedOn w:val="1"/>
    <w:next w:val="1"/>
    <w:uiPriority w:val="0"/>
    <w:pPr>
      <w:keepNext/>
      <w:keepLines/>
      <w:pageBreakBefore w:val="0"/>
      <w:spacing w:before="480" w:after="120"/>
    </w:pPr>
    <w:rPr>
      <w:b/>
      <w:sz w:val="72"/>
      <w:szCs w:val="72"/>
    </w:rPr>
  </w:style>
  <w:style w:type="table" w:customStyle="1" w:styleId="12">
    <w:name w:val="Table Normal1"/>
    <w:uiPriority w:val="0"/>
  </w:style>
  <w:style w:type="table" w:customStyle="1" w:styleId="13">
    <w:name w:val="_Style 10"/>
    <w:basedOn w:val="12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_Style 11"/>
    <w:basedOn w:val="12"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Office_11.2.0.11537_F1E327BC-269C-435d-A152-05C5408002CA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2023-06-02T02:59:00Z</dcterms:created>
  <dc:creator>PC</dc:creator>
  <cp:lastModifiedBy>Dịu Thanh Vũ</cp:lastModifiedBy>
  <dcterms:modified xsi:type="dcterms:W3CDTF">2023-06-02T07:53:49Z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C5A36932EB384B68A4A07141FB46AAAB</vt:lpwstr>
  </property>
</Properties>
</file>