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center"/>
        <w:tblLayout w:type="fixed"/>
        <w:tblLook w:val="0400"/>
      </w:tblPr>
      <w:tblGrid>
        <w:gridCol w:w="4395"/>
        <w:gridCol w:w="5670"/>
        <w:tblGridChange w:id="0">
          <w:tblGrid>
            <w:gridCol w:w="4395"/>
            <w:gridCol w:w="5670"/>
          </w:tblGrid>
        </w:tblGridChange>
      </w:tblGrid>
      <w:tr>
        <w:trPr>
          <w:cantSplit w:val="0"/>
          <w:trHeight w:val="1620" w:hRule="atLeast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CÔNG TY …………..………………….</w:t>
            </w:r>
          </w:p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***</w:t>
            </w:r>
          </w:p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Số: ……………….</w:t>
            </w:r>
          </w:p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6">
            <w:pPr>
              <w:tabs>
                <w:tab w:val="left" w:leader="none" w:pos="5802"/>
              </w:tabs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CỘNG HÒA XÃ HỘI CHỦ NGHĨA VIỆT NAM</w:t>
            </w:r>
          </w:p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Độc lập - Tự do - Hạnh phúc</w:t>
            </w:r>
          </w:p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***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 …………., ngày …. tháng …. năm ……..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BÁO CÁO THANH LÝ TÀI SẢN</w:t>
      </w:r>
    </w:p>
    <w:p w:rsidR="00000000" w:rsidDel="00000000" w:rsidP="00000000" w:rsidRDefault="00000000" w:rsidRPr="00000000" w14:paraId="0000000C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Tên doanh nghiệp: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CÔNG TY…………….…………………………………………………..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Mã số doanh nghiệp/Mã số thuế: ………………….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Địa chỉ trụ sở chính: …………………………………………………………………………...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Doanh nghiệp không có tài sản để thanh lý.</w:t>
      </w:r>
    </w:p>
    <w:p w:rsidR="00000000" w:rsidDel="00000000" w:rsidP="00000000" w:rsidRDefault="00000000" w:rsidRPr="00000000" w14:paraId="00000011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Doanh nghiệp cam kết chịu trách nhiệm hoàn toàn trước pháp luật về tính hợp pháp, chính xác, trung thực của nội dung kê khai này.</w:t>
      </w:r>
    </w:p>
    <w:p w:rsidR="00000000" w:rsidDel="00000000" w:rsidP="00000000" w:rsidRDefault="00000000" w:rsidRPr="00000000" w14:paraId="00000012">
      <w:pPr>
        <w:spacing w:line="360" w:lineRule="auto"/>
        <w:ind w:firstLine="72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37.0" w:type="dxa"/>
        <w:jc w:val="left"/>
        <w:tblInd w:w="459.00000000000006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789"/>
        <w:gridCol w:w="5548"/>
        <w:tblGridChange w:id="0">
          <w:tblGrid>
            <w:gridCol w:w="3789"/>
            <w:gridCol w:w="55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6"/>
                <w:szCs w:val="26"/>
                <w:rtl w:val="0"/>
              </w:rPr>
              <w:t xml:space="preserve">ĐẠI DIỆN THEO PHÁP LUẬT CÔNG TY</w:t>
            </w:r>
          </w:p>
          <w:p w:rsidR="00000000" w:rsidDel="00000000" w:rsidP="00000000" w:rsidRDefault="00000000" w:rsidRPr="00000000" w14:paraId="00000015">
            <w:pPr>
              <w:spacing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  <w:rtl w:val="0"/>
              </w:rPr>
              <w:t xml:space="preserve">(Ký, đóng dấu và ghi rõ họ tên)</w:t>
            </w:r>
          </w:p>
          <w:p w:rsidR="00000000" w:rsidDel="00000000" w:rsidP="00000000" w:rsidRDefault="00000000" w:rsidRPr="00000000" w14:paraId="00000016">
            <w:pPr>
              <w:spacing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360" w:lineRule="auto"/>
              <w:ind w:left="0" w:right="0" w:firstLine="0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360" w:lineRule="auto"/>
              <w:ind w:left="0" w:right="0" w:firstLine="0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360" w:lineRule="auto"/>
              <w:ind w:left="0" w:right="0" w:firstLine="0"/>
              <w:rPr>
                <w:rFonts w:ascii="Times New Roman" w:cs="Times New Roman" w:eastAsia="Times New Roman" w:hAnsi="Times New Roman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8190"/>
        </w:tabs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                                                                                                                                                               </w:t>
        <w:tab/>
        <w:tab/>
        <w:tab/>
        <w:t xml:space="preserve">                                           </w:t>
      </w:r>
    </w:p>
    <w:sectPr>
      <w:pgSz w:h="15840" w:w="12240" w:orient="portrait"/>
      <w:pgMar w:bottom="1134" w:top="1134" w:left="1701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  <w:ind w:left="144" w:right="1008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