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E3DE" w14:textId="77777777" w:rsidR="000A0D6D" w:rsidRDefault="00000000">
      <w:pPr>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118F6B9D" wp14:editId="462027E6">
                <wp:simplePos x="0" y="0"/>
                <wp:positionH relativeFrom="column">
                  <wp:posOffset>4013200</wp:posOffset>
                </wp:positionH>
                <wp:positionV relativeFrom="paragraph">
                  <wp:posOffset>-203199</wp:posOffset>
                </wp:positionV>
                <wp:extent cx="2436058" cy="449580"/>
                <wp:effectExtent l="0" t="0" r="0" b="0"/>
                <wp:wrapNone/>
                <wp:docPr id="3" name="Rectangle 3"/>
                <wp:cNvGraphicFramePr/>
                <a:graphic xmlns:a="http://schemas.openxmlformats.org/drawingml/2006/main">
                  <a:graphicData uri="http://schemas.microsoft.com/office/word/2010/wordprocessingShape">
                    <wps:wsp>
                      <wps:cNvSpPr/>
                      <wps:spPr>
                        <a:xfrm>
                          <a:off x="4132734" y="3559973"/>
                          <a:ext cx="2426533" cy="440055"/>
                        </a:xfrm>
                        <a:prstGeom prst="rect">
                          <a:avLst/>
                        </a:prstGeom>
                        <a:noFill/>
                        <a:ln>
                          <a:noFill/>
                        </a:ln>
                      </wps:spPr>
                      <wps:txbx>
                        <w:txbxContent>
                          <w:p w14:paraId="496F7627" w14:textId="422D614D" w:rsidR="000A0D6D" w:rsidRDefault="00BF31EF">
                            <w:pPr>
                              <w:spacing w:after="0" w:line="240" w:lineRule="auto"/>
                              <w:jc w:val="center"/>
                              <w:textDirection w:val="btLr"/>
                            </w:pPr>
                            <w:hyperlink r:id="rId4" w:history="1">
                              <w:r w:rsidR="00000000" w:rsidRPr="00BF31EF">
                                <w:rPr>
                                  <w:rStyle w:val="Hyperlink"/>
                                  <w:rFonts w:ascii="Times New Roman" w:eastAsia="Times New Roman" w:hAnsi="Times New Roman" w:cs="Times New Roman"/>
                                  <w:b/>
                                  <w:sz w:val="18"/>
                                </w:rPr>
                                <w:t>Mẫu TK1-TS</w:t>
                              </w:r>
                            </w:hyperlink>
                          </w:p>
                          <w:p w14:paraId="54148657" w14:textId="77777777" w:rsidR="000A0D6D" w:rsidRDefault="00000000">
                            <w:pPr>
                              <w:spacing w:after="0" w:line="240" w:lineRule="auto"/>
                              <w:jc w:val="center"/>
                              <w:textDirection w:val="btLr"/>
                            </w:pPr>
                            <w:r>
                              <w:rPr>
                                <w:rFonts w:ascii="Times New Roman" w:eastAsia="Times New Roman" w:hAnsi="Times New Roman" w:cs="Times New Roman"/>
                                <w:color w:val="000000"/>
                                <w:sz w:val="18"/>
                              </w:rPr>
                              <w:t>(Ban hành kèm theo Quyết định số: 490/QĐ-BHXH</w:t>
                            </w:r>
                          </w:p>
                          <w:p w14:paraId="32729F15" w14:textId="77777777" w:rsidR="000A0D6D" w:rsidRDefault="00000000">
                            <w:pPr>
                              <w:spacing w:after="0" w:line="240" w:lineRule="auto"/>
                              <w:jc w:val="center"/>
                              <w:textDirection w:val="btLr"/>
                            </w:pPr>
                            <w:r>
                              <w:rPr>
                                <w:rFonts w:ascii="Times New Roman" w:eastAsia="Times New Roman" w:hAnsi="Times New Roman" w:cs="Times New Roman"/>
                                <w:color w:val="000000"/>
                                <w:sz w:val="18"/>
                              </w:rPr>
                              <w:t xml:space="preserve"> ngày 28/03/2023 của BHXH Việt Nam)</w:t>
                            </w:r>
                          </w:p>
                        </w:txbxContent>
                      </wps:txbx>
                      <wps:bodyPr spcFirstLastPara="1" wrap="square" lIns="18275" tIns="22850" rIns="18275" bIns="22850" anchor="ctr" anchorCtr="0">
                        <a:noAutofit/>
                      </wps:bodyPr>
                    </wps:wsp>
                  </a:graphicData>
                </a:graphic>
              </wp:anchor>
            </w:drawing>
          </mc:Choice>
          <mc:Fallback>
            <w:pict>
              <v:rect w14:anchorId="118F6B9D" id="Rectangle 3" o:spid="_x0000_s1026" style="position:absolute;margin-left:316pt;margin-top:-16pt;width:191.8pt;height:3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" filled="f" stroked="f">
                <v:textbox inset=".50764mm,.63472mm,.50764mm,.63472mm">
                  <w:txbxContent>
                    <w:p w14:paraId="496F7627" w14:textId="422D614D" w:rsidR="000A0D6D" w:rsidRDefault="00BF31EF">
                      <w:pPr>
                        <w:spacing w:after="0" w:line="240" w:lineRule="auto"/>
                        <w:jc w:val="center"/>
                        <w:textDirection w:val="btLr"/>
                      </w:pPr>
                      <w:hyperlink r:id="rId5" w:history="1">
                        <w:r w:rsidR="00000000" w:rsidRPr="00BF31EF">
                          <w:rPr>
                            <w:rStyle w:val="Hyperlink"/>
                            <w:rFonts w:ascii="Times New Roman" w:eastAsia="Times New Roman" w:hAnsi="Times New Roman" w:cs="Times New Roman"/>
                            <w:b/>
                            <w:sz w:val="18"/>
                          </w:rPr>
                          <w:t>Mẫu TK1-TS</w:t>
                        </w:r>
                      </w:hyperlink>
                    </w:p>
                    <w:p w14:paraId="54148657" w14:textId="77777777" w:rsidR="000A0D6D" w:rsidRDefault="00000000">
                      <w:pPr>
                        <w:spacing w:after="0" w:line="240" w:lineRule="auto"/>
                        <w:jc w:val="center"/>
                        <w:textDirection w:val="btLr"/>
                      </w:pPr>
                      <w:r>
                        <w:rPr>
                          <w:rFonts w:ascii="Times New Roman" w:eastAsia="Times New Roman" w:hAnsi="Times New Roman" w:cs="Times New Roman"/>
                          <w:color w:val="000000"/>
                          <w:sz w:val="18"/>
                        </w:rPr>
                        <w:t>(Ban hành kèm theo Quyết định số: 490/QĐ-BHXH</w:t>
                      </w:r>
                    </w:p>
                    <w:p w14:paraId="32729F15" w14:textId="77777777" w:rsidR="000A0D6D" w:rsidRDefault="00000000">
                      <w:pPr>
                        <w:spacing w:after="0" w:line="240" w:lineRule="auto"/>
                        <w:jc w:val="center"/>
                        <w:textDirection w:val="btLr"/>
                      </w:pPr>
                      <w:r>
                        <w:rPr>
                          <w:rFonts w:ascii="Times New Roman" w:eastAsia="Times New Roman" w:hAnsi="Times New Roman" w:cs="Times New Roman"/>
                          <w:color w:val="000000"/>
                          <w:sz w:val="18"/>
                        </w:rPr>
                        <w:t xml:space="preserve"> ngày 28/03/2023 của BHXH Việt Nam)</w:t>
                      </w:r>
                    </w:p>
                  </w:txbxContent>
                </v:textbox>
              </v:rect>
            </w:pict>
          </mc:Fallback>
        </mc:AlternateContent>
      </w:r>
    </w:p>
    <w:tbl>
      <w:tblPr>
        <w:tblStyle w:val="a"/>
        <w:tblW w:w="10095" w:type="dxa"/>
        <w:tblLayout w:type="fixed"/>
        <w:tblLook w:val="0000" w:firstRow="0" w:lastRow="0" w:firstColumn="0" w:lastColumn="0" w:noHBand="0" w:noVBand="0"/>
      </w:tblPr>
      <w:tblGrid>
        <w:gridCol w:w="4069"/>
        <w:gridCol w:w="6026"/>
      </w:tblGrid>
      <w:tr w:rsidR="000A0D6D" w14:paraId="54825301" w14:textId="77777777">
        <w:trPr>
          <w:trHeight w:val="885"/>
        </w:trPr>
        <w:tc>
          <w:tcPr>
            <w:tcW w:w="4069" w:type="dxa"/>
          </w:tcPr>
          <w:p w14:paraId="040F7965" w14:textId="77777777" w:rsidR="000A0D6D" w:rsidRDefault="00000000">
            <w:pPr>
              <w:spacing w:after="0" w:line="240" w:lineRule="auto"/>
              <w:jc w:val="center"/>
              <w:rPr>
                <w:rFonts w:ascii="Times New Roman" w:eastAsia="Times New Roman" w:hAnsi="Times New Roman" w:cs="Times New Roman"/>
                <w:b/>
                <w:sz w:val="20"/>
                <w:szCs w:val="20"/>
              </w:rPr>
            </w:pPr>
            <w:bookmarkStart w:id="0" w:name="gjdgxs" w:colFirst="0" w:colLast="0"/>
            <w:bookmarkEnd w:id="0"/>
            <w:r>
              <w:rPr>
                <w:rFonts w:ascii="Times New Roman" w:eastAsia="Times New Roman" w:hAnsi="Times New Roman" w:cs="Times New Roman"/>
                <w:b/>
                <w:sz w:val="26"/>
                <w:szCs w:val="26"/>
              </w:rPr>
              <w:t>BẢO HIỂM XÃ HỘI VIỆT NAM</w:t>
            </w:r>
            <w:r>
              <w:rPr>
                <w:noProof/>
              </w:rPr>
              <mc:AlternateContent>
                <mc:Choice Requires="wpg">
                  <w:drawing>
                    <wp:anchor distT="4294967295" distB="4294967295" distL="114300" distR="114300" simplePos="0" relativeHeight="251659264" behindDoc="0" locked="0" layoutInCell="1" hidden="0" allowOverlap="1" wp14:anchorId="5AA76F6E" wp14:editId="646AB6BC">
                      <wp:simplePos x="0" y="0"/>
                      <wp:positionH relativeFrom="column">
                        <wp:posOffset>520700</wp:posOffset>
                      </wp:positionH>
                      <wp:positionV relativeFrom="paragraph">
                        <wp:posOffset>208296</wp:posOffset>
                      </wp:positionV>
                      <wp:extent cx="1600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520700</wp:posOffset>
                      </wp:positionH>
                      <wp:positionV relativeFrom="paragraph">
                        <wp:posOffset>208296</wp:posOffset>
                      </wp:positionV>
                      <wp:extent cx="16002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00200" cy="12700"/>
                              </a:xfrm>
                              <a:prstGeom prst="rect"/>
                              <a:ln/>
                            </pic:spPr>
                          </pic:pic>
                        </a:graphicData>
                      </a:graphic>
                    </wp:anchor>
                  </w:drawing>
                </mc:Fallback>
              </mc:AlternateContent>
            </w:r>
          </w:p>
        </w:tc>
        <w:tc>
          <w:tcPr>
            <w:tcW w:w="6026" w:type="dxa"/>
          </w:tcPr>
          <w:p w14:paraId="60B0BE94" w14:textId="77777777" w:rsidR="000A0D6D"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14:paraId="778C1804" w14:textId="77777777" w:rsidR="000A0D6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r>
              <w:rPr>
                <w:noProof/>
              </w:rPr>
              <mc:AlternateContent>
                <mc:Choice Requires="wpg">
                  <w:drawing>
                    <wp:anchor distT="0" distB="0" distL="114300" distR="114300" simplePos="0" relativeHeight="251660288" behindDoc="0" locked="0" layoutInCell="1" hidden="0" allowOverlap="1" wp14:anchorId="6CF13A16" wp14:editId="7D4E5E7E">
                      <wp:simplePos x="0" y="0"/>
                      <wp:positionH relativeFrom="column">
                        <wp:posOffset>736600</wp:posOffset>
                      </wp:positionH>
                      <wp:positionV relativeFrom="paragraph">
                        <wp:posOffset>203200</wp:posOffset>
                      </wp:positionV>
                      <wp:extent cx="220027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245863" y="3780000"/>
                                <a:ext cx="22002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2200275" cy="127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00275" cy="12700"/>
                              </a:xfrm>
                              <a:prstGeom prst="rect"/>
                              <a:ln/>
                            </pic:spPr>
                          </pic:pic>
                        </a:graphicData>
                      </a:graphic>
                    </wp:anchor>
                  </w:drawing>
                </mc:Fallback>
              </mc:AlternateContent>
            </w:r>
          </w:p>
        </w:tc>
      </w:tr>
    </w:tbl>
    <w:p w14:paraId="26B72974" w14:textId="77777777" w:rsidR="000A0D6D" w:rsidRDefault="00000000">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TỜ KHAI</w:t>
      </w:r>
    </w:p>
    <w:p w14:paraId="5BBE03AE" w14:textId="77777777" w:rsidR="000A0D6D" w:rsidRDefault="00000000">
      <w:pPr>
        <w:spacing w:after="240" w:line="240" w:lineRule="auto"/>
        <w:jc w:val="center"/>
        <w:rPr>
          <w:rFonts w:ascii="Times New Roman" w:eastAsia="Times New Roman" w:hAnsi="Times New Roman" w:cs="Times New Roman"/>
          <w:b/>
          <w:sz w:val="26"/>
          <w:szCs w:val="26"/>
        </w:rPr>
      </w:pPr>
      <w:bookmarkStart w:id="1" w:name="30j0zll" w:colFirst="0" w:colLast="0"/>
      <w:bookmarkEnd w:id="1"/>
      <w:r>
        <w:rPr>
          <w:rFonts w:ascii="Times New Roman" w:eastAsia="Times New Roman" w:hAnsi="Times New Roman" w:cs="Times New Roman"/>
          <w:b/>
          <w:sz w:val="26"/>
          <w:szCs w:val="26"/>
        </w:rPr>
        <w:t>THAM GIA, ĐIỀU CHỈNH THÔNG TIN BẢO HIỂM XÃ HỘI, BẢO HIỂM Y TẾ</w:t>
      </w:r>
    </w:p>
    <w:p w14:paraId="23A0216D" w14:textId="77777777" w:rsidR="000A0D6D" w:rsidRDefault="00000000">
      <w:pPr>
        <w:spacing w:after="8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Áp dụng đối với người tham gia tra cứu không thấy mã số BHXH do cơ quan BHXH cấp</w:t>
      </w:r>
    </w:p>
    <w:p w14:paraId="512F05B3" w14:textId="77777777" w:rsidR="000A0D6D" w:rsidRDefault="00000000">
      <w:pPr>
        <w:tabs>
          <w:tab w:val="left" w:pos="7655"/>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[01]. Họ và tên </w:t>
      </w:r>
      <w:r>
        <w:rPr>
          <w:rFonts w:ascii="Times New Roman" w:eastAsia="Times New Roman" w:hAnsi="Times New Roman" w:cs="Times New Roman"/>
          <w:i/>
          <w:sz w:val="26"/>
          <w:szCs w:val="26"/>
        </w:rPr>
        <w:t>(viết chữ in hoa)</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[02]. Giới tính:</w:t>
      </w:r>
      <w:r>
        <w:rPr>
          <w:rFonts w:ascii="Times New Roman" w:eastAsia="Times New Roman" w:hAnsi="Times New Roman" w:cs="Times New Roman"/>
          <w:sz w:val="26"/>
          <w:szCs w:val="26"/>
        </w:rPr>
        <w:tab/>
      </w:r>
    </w:p>
    <w:p w14:paraId="13FA7939" w14:textId="77777777" w:rsidR="000A0D6D" w:rsidRDefault="00000000">
      <w:pPr>
        <w:tabs>
          <w:tab w:val="left" w:pos="3969"/>
          <w:tab w:val="left" w:pos="4961"/>
          <w:tab w:val="left" w:pos="6237"/>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[03]. Ngày, tháng, năm sinh:</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[04]. Quốc tịch:</w:t>
      </w:r>
      <w:r>
        <w:rPr>
          <w:rFonts w:ascii="Times New Roman" w:eastAsia="Times New Roman" w:hAnsi="Times New Roman" w:cs="Times New Roman"/>
          <w:sz w:val="26"/>
          <w:szCs w:val="26"/>
        </w:rPr>
        <w:tab/>
      </w:r>
    </w:p>
    <w:p w14:paraId="0B094758" w14:textId="77777777" w:rsidR="000A0D6D" w:rsidRDefault="00000000">
      <w:pPr>
        <w:tabs>
          <w:tab w:val="left" w:pos="3828"/>
          <w:tab w:val="left" w:pos="5954"/>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 Dân tộc:</w:t>
      </w:r>
      <w:r>
        <w:rPr>
          <w:rFonts w:ascii="Times New Roman" w:eastAsia="Times New Roman" w:hAnsi="Times New Roman" w:cs="Times New Roman"/>
          <w:sz w:val="26"/>
          <w:szCs w:val="26"/>
        </w:rPr>
        <w:tab/>
        <w:t>[06]. Số CCCD/ĐDCN/Hộ chiếu:</w:t>
      </w:r>
      <w:r>
        <w:rPr>
          <w:rFonts w:ascii="Times New Roman" w:eastAsia="Times New Roman" w:hAnsi="Times New Roman" w:cs="Times New Roman"/>
          <w:sz w:val="26"/>
          <w:szCs w:val="26"/>
        </w:rPr>
        <w:tab/>
      </w:r>
    </w:p>
    <w:p w14:paraId="7E02A0F4" w14:textId="77777777" w:rsidR="000A0D6D" w:rsidRDefault="00000000">
      <w:pPr>
        <w:tabs>
          <w:tab w:val="left" w:pos="4678"/>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[07]. Điện thoại:</w:t>
      </w:r>
      <w:r>
        <w:rPr>
          <w:rFonts w:ascii="Times New Roman" w:eastAsia="Times New Roman" w:hAnsi="Times New Roman" w:cs="Times New Roman"/>
          <w:sz w:val="26"/>
          <w:szCs w:val="26"/>
        </w:rPr>
        <w:tab/>
        <w:t>[08]. Email (nếu có):</w:t>
      </w:r>
      <w:r>
        <w:rPr>
          <w:rFonts w:ascii="Times New Roman" w:eastAsia="Times New Roman" w:hAnsi="Times New Roman" w:cs="Times New Roman"/>
          <w:sz w:val="26"/>
          <w:szCs w:val="26"/>
        </w:rPr>
        <w:tab/>
      </w:r>
    </w:p>
    <w:p w14:paraId="45E5B45D" w14:textId="77777777" w:rsidR="000A0D6D" w:rsidRDefault="00000000">
      <w:pPr>
        <w:tabs>
          <w:tab w:val="left" w:pos="8647"/>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[09]. Nơi đăng ký khai sinh: [09.1]. Xã:</w:t>
      </w:r>
      <w:r>
        <w:rPr>
          <w:rFonts w:ascii="Times New Roman" w:eastAsia="Times New Roman" w:hAnsi="Times New Roman" w:cs="Times New Roman"/>
          <w:sz w:val="26"/>
          <w:szCs w:val="26"/>
        </w:rPr>
        <w:tab/>
        <w:t>[09.2]. Huyện:</w:t>
      </w:r>
    </w:p>
    <w:p w14:paraId="18453A37" w14:textId="77777777" w:rsidR="000A0D6D" w:rsidRDefault="00000000">
      <w:pPr>
        <w:tabs>
          <w:tab w:val="left" w:pos="5812"/>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[09.3]. Tỉnh:</w:t>
      </w:r>
      <w:r>
        <w:rPr>
          <w:rFonts w:ascii="Times New Roman" w:eastAsia="Times New Roman" w:hAnsi="Times New Roman" w:cs="Times New Roman"/>
          <w:sz w:val="26"/>
          <w:szCs w:val="26"/>
        </w:rPr>
        <w:tab/>
      </w:r>
    </w:p>
    <w:p w14:paraId="32D70F12"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Họ tên cha/mẹ/giám hộ </w:t>
      </w:r>
      <w:r>
        <w:rPr>
          <w:rFonts w:ascii="Times New Roman" w:eastAsia="Times New Roman" w:hAnsi="Times New Roman" w:cs="Times New Roman"/>
          <w:i/>
          <w:sz w:val="24"/>
          <w:szCs w:val="24"/>
        </w:rPr>
        <w:t>(đối với trẻ em dưới 6 tuổi)</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14:paraId="7F69FD20" w14:textId="77777777" w:rsidR="000A0D6D" w:rsidRDefault="00000000">
      <w:pPr>
        <w:tabs>
          <w:tab w:val="left" w:pos="10206"/>
        </w:tabs>
        <w:spacing w:after="80" w:line="25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[11]. Đăng ký </w:t>
      </w:r>
      <w:r>
        <w:rPr>
          <w:rFonts w:ascii="Times New Roman" w:eastAsia="Times New Roman" w:hAnsi="Times New Roman" w:cs="Times New Roman"/>
          <w:color w:val="000000"/>
          <w:sz w:val="26"/>
          <w:szCs w:val="26"/>
        </w:rPr>
        <w:t xml:space="preserve">nhận kết quả giải quyết thủ tục hành chính: </w:t>
      </w:r>
    </w:p>
    <w:p w14:paraId="2020C1CB"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[11.1] Nhận sổ BHXH, thẻ BHYT bản điện tử:</w:t>
      </w:r>
      <w:r>
        <w:rPr>
          <w:noProof/>
        </w:rPr>
        <mc:AlternateContent>
          <mc:Choice Requires="wps">
            <w:drawing>
              <wp:anchor distT="0" distB="0" distL="114300" distR="114300" simplePos="0" relativeHeight="251661312" behindDoc="0" locked="0" layoutInCell="1" hidden="0" allowOverlap="1" wp14:anchorId="428BF565" wp14:editId="0E51F3A5">
                <wp:simplePos x="0" y="0"/>
                <wp:positionH relativeFrom="column">
                  <wp:posOffset>3213100</wp:posOffset>
                </wp:positionH>
                <wp:positionV relativeFrom="paragraph">
                  <wp:posOffset>0</wp:posOffset>
                </wp:positionV>
                <wp:extent cx="184150" cy="165100"/>
                <wp:effectExtent l="0" t="0" r="0" b="0"/>
                <wp:wrapNone/>
                <wp:docPr id="4" name="Rectangle 4"/>
                <wp:cNvGraphicFramePr/>
                <a:graphic xmlns:a="http://schemas.openxmlformats.org/drawingml/2006/main">
                  <a:graphicData uri="http://schemas.microsoft.com/office/word/2010/wordprocessingShape">
                    <wps:wsp>
                      <wps:cNvSpPr/>
                      <wps:spPr>
                        <a:xfrm>
                          <a:off x="5260275" y="3703800"/>
                          <a:ext cx="171450" cy="152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47317C" w14:textId="77777777" w:rsidR="000A0D6D" w:rsidRDefault="000A0D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8BF565" id="Rectangle 4" o:spid="_x0000_s1027" style="position:absolute;left:0;text-align:left;margin-left:253pt;margin-top:0;width:14.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B47317C" w14:textId="77777777" w:rsidR="000A0D6D" w:rsidRDefault="000A0D6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8FCAD25" wp14:editId="108B6B17">
                <wp:simplePos x="0" y="0"/>
                <wp:positionH relativeFrom="column">
                  <wp:posOffset>3581400</wp:posOffset>
                </wp:positionH>
                <wp:positionV relativeFrom="paragraph">
                  <wp:posOffset>241300</wp:posOffset>
                </wp:positionV>
                <wp:extent cx="184150" cy="165100"/>
                <wp:effectExtent l="0" t="0" r="0" b="0"/>
                <wp:wrapNone/>
                <wp:docPr id="5" name="Rectangle 5"/>
                <wp:cNvGraphicFramePr/>
                <a:graphic xmlns:a="http://schemas.openxmlformats.org/drawingml/2006/main">
                  <a:graphicData uri="http://schemas.microsoft.com/office/word/2010/wordprocessingShape">
                    <wps:wsp>
                      <wps:cNvSpPr/>
                      <wps:spPr>
                        <a:xfrm>
                          <a:off x="5260275" y="3703800"/>
                          <a:ext cx="171450" cy="152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FDE7CC" w14:textId="77777777" w:rsidR="000A0D6D" w:rsidRDefault="000A0D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FCAD25" id="Rectangle 5" o:spid="_x0000_s1028" style="position:absolute;left:0;text-align:left;margin-left:282pt;margin-top:19pt;width:14.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35FDE7CC" w14:textId="77777777" w:rsidR="000A0D6D" w:rsidRDefault="000A0D6D">
                      <w:pPr>
                        <w:spacing w:after="0" w:line="240" w:lineRule="auto"/>
                        <w:textDirection w:val="btLr"/>
                      </w:pPr>
                    </w:p>
                  </w:txbxContent>
                </v:textbox>
              </v:rect>
            </w:pict>
          </mc:Fallback>
        </mc:AlternateContent>
      </w:r>
    </w:p>
    <w:p w14:paraId="23B74451"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[11.2]. </w:t>
      </w:r>
      <w:r>
        <w:rPr>
          <w:rFonts w:ascii="Times New Roman" w:eastAsia="Times New Roman" w:hAnsi="Times New Roman" w:cs="Times New Roman"/>
          <w:color w:val="000000"/>
          <w:sz w:val="26"/>
          <w:szCs w:val="26"/>
        </w:rPr>
        <w:t xml:space="preserve">Nhận sổ BHXH, thẻ BHYT bản giấy, địa chỉ: </w:t>
      </w:r>
    </w:p>
    <w:p w14:paraId="48C49A69"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[11.2a]. Số nhà, đường/phố, thôn/xóm:</w:t>
      </w:r>
      <w:r>
        <w:rPr>
          <w:rFonts w:ascii="Times New Roman" w:eastAsia="Times New Roman" w:hAnsi="Times New Roman" w:cs="Times New Roman"/>
          <w:sz w:val="26"/>
          <w:szCs w:val="26"/>
        </w:rPr>
        <w:tab/>
      </w:r>
    </w:p>
    <w:p w14:paraId="396496D2" w14:textId="77777777" w:rsidR="000A0D6D" w:rsidRDefault="00000000">
      <w:pPr>
        <w:tabs>
          <w:tab w:val="left" w:pos="3828"/>
          <w:tab w:val="left" w:pos="7797"/>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[11.2b]. Xã:</w:t>
      </w:r>
      <w:r>
        <w:rPr>
          <w:rFonts w:ascii="Times New Roman" w:eastAsia="Times New Roman" w:hAnsi="Times New Roman" w:cs="Times New Roman"/>
          <w:sz w:val="26"/>
          <w:szCs w:val="26"/>
        </w:rPr>
        <w:tab/>
        <w:t>[11.2c]. Huyện:</w:t>
      </w:r>
      <w:r>
        <w:rPr>
          <w:rFonts w:ascii="Times New Roman" w:eastAsia="Times New Roman" w:hAnsi="Times New Roman" w:cs="Times New Roman"/>
          <w:sz w:val="26"/>
          <w:szCs w:val="26"/>
        </w:rPr>
        <w:tab/>
        <w:t>[11.2d]. Tỉnh:</w:t>
      </w:r>
      <w:r>
        <w:rPr>
          <w:rFonts w:ascii="Times New Roman" w:eastAsia="Times New Roman" w:hAnsi="Times New Roman" w:cs="Times New Roman"/>
          <w:sz w:val="26"/>
          <w:szCs w:val="26"/>
        </w:rPr>
        <w:tab/>
      </w:r>
    </w:p>
    <w:p w14:paraId="62FAC69C"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Kê khai Phụ lục Thành viên hộ gia đình (phụ lục kèm theo) đối với người tham gia tra cứu không thấy mã số BHXH và người tham gia BHYT theo hộ gia đình để giảm trừ mức đóng.</w:t>
      </w:r>
    </w:p>
    <w:p w14:paraId="49A24416" w14:textId="77777777" w:rsidR="000A0D6D" w:rsidRDefault="00000000">
      <w:pPr>
        <w:spacing w:after="8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Áp dụng đối với người tham gia đã có mã số BHXH đề nghị đăng ký, điều chỉnh thông tin ghi trên sổ BHXH, thẻ BHYT</w:t>
      </w:r>
    </w:p>
    <w:p w14:paraId="711ACBAB" w14:textId="77777777" w:rsidR="000A0D6D" w:rsidRDefault="00000000">
      <w:pPr>
        <w:tabs>
          <w:tab w:val="left" w:pos="6521"/>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Mã số BHXH:</w:t>
      </w:r>
      <w:r>
        <w:rPr>
          <w:rFonts w:ascii="Times New Roman" w:eastAsia="Times New Roman" w:hAnsi="Times New Roman" w:cs="Times New Roman"/>
          <w:sz w:val="26"/>
          <w:szCs w:val="26"/>
        </w:rPr>
        <w:tab/>
        <w:t>[14]. Điều chỉnh thông tin cá nhân:</w:t>
      </w:r>
    </w:p>
    <w:p w14:paraId="2C044A7F" w14:textId="77777777" w:rsidR="000A0D6D" w:rsidRDefault="00000000">
      <w:pPr>
        <w:tabs>
          <w:tab w:val="left" w:pos="7655"/>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[14.1]. Họ và tên </w:t>
      </w:r>
      <w:r>
        <w:rPr>
          <w:rFonts w:ascii="Times New Roman" w:eastAsia="Times New Roman" w:hAnsi="Times New Roman" w:cs="Times New Roman"/>
          <w:i/>
          <w:sz w:val="26"/>
          <w:szCs w:val="26"/>
        </w:rPr>
        <w:t>(viết chữ in hoa)</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[14.2]. Giới tính:</w:t>
      </w:r>
      <w:r>
        <w:rPr>
          <w:rFonts w:ascii="Times New Roman" w:eastAsia="Times New Roman" w:hAnsi="Times New Roman" w:cs="Times New Roman"/>
          <w:sz w:val="26"/>
          <w:szCs w:val="26"/>
        </w:rPr>
        <w:tab/>
      </w:r>
    </w:p>
    <w:p w14:paraId="3BAAA8DA" w14:textId="77777777" w:rsidR="000A0D6D" w:rsidRDefault="00000000">
      <w:pPr>
        <w:tabs>
          <w:tab w:val="left" w:pos="3969"/>
          <w:tab w:val="left" w:pos="4962"/>
          <w:tab w:val="left" w:pos="6379"/>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[14.3]. Ngày, tháng, năm sinh: </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 xml:space="preserve"> [14.4]. Nơi đăng ký khai sinh:</w:t>
      </w:r>
    </w:p>
    <w:p w14:paraId="1D1C8E50" w14:textId="77777777" w:rsidR="000A0D6D" w:rsidRDefault="00000000">
      <w:pPr>
        <w:tabs>
          <w:tab w:val="left" w:pos="3402"/>
          <w:tab w:val="left" w:pos="7513"/>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Xã</w:t>
      </w:r>
      <w:r>
        <w:rPr>
          <w:rFonts w:ascii="Times New Roman" w:eastAsia="Times New Roman" w:hAnsi="Times New Roman" w:cs="Times New Roman"/>
          <w:sz w:val="26"/>
          <w:szCs w:val="26"/>
        </w:rPr>
        <w:tab/>
        <w:t>Huyện:</w:t>
      </w:r>
      <w:r>
        <w:rPr>
          <w:rFonts w:ascii="Times New Roman" w:eastAsia="Times New Roman" w:hAnsi="Times New Roman" w:cs="Times New Roman"/>
          <w:sz w:val="26"/>
          <w:szCs w:val="26"/>
        </w:rPr>
        <w:tab/>
        <w:t>Tỉnh:</w:t>
      </w:r>
      <w:r>
        <w:rPr>
          <w:rFonts w:ascii="Times New Roman" w:eastAsia="Times New Roman" w:hAnsi="Times New Roman" w:cs="Times New Roman"/>
          <w:sz w:val="26"/>
          <w:szCs w:val="26"/>
        </w:rPr>
        <w:tab/>
      </w:r>
    </w:p>
    <w:p w14:paraId="6B8C41BE"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[14.5]. Số CCCD/ĐDCN/Hộ chiếu:</w:t>
      </w:r>
      <w:r>
        <w:rPr>
          <w:rFonts w:ascii="Times New Roman" w:eastAsia="Times New Roman" w:hAnsi="Times New Roman" w:cs="Times New Roman"/>
          <w:sz w:val="26"/>
          <w:szCs w:val="26"/>
        </w:rPr>
        <w:tab/>
      </w:r>
    </w:p>
    <w:p w14:paraId="7EC2F614" w14:textId="77777777" w:rsidR="000A0D6D" w:rsidRDefault="00000000">
      <w:pPr>
        <w:tabs>
          <w:tab w:val="left" w:pos="4820"/>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Mức tiền đóng: </w:t>
      </w:r>
      <w:r>
        <w:rPr>
          <w:rFonts w:ascii="Times New Roman" w:eastAsia="Times New Roman" w:hAnsi="Times New Roman" w:cs="Times New Roman"/>
          <w:sz w:val="26"/>
          <w:szCs w:val="26"/>
        </w:rPr>
        <w:tab/>
        <w:t xml:space="preserve"> [16]. Phương thức đóng:</w:t>
      </w:r>
      <w:r>
        <w:rPr>
          <w:rFonts w:ascii="Times New Roman" w:eastAsia="Times New Roman" w:hAnsi="Times New Roman" w:cs="Times New Roman"/>
          <w:sz w:val="26"/>
          <w:szCs w:val="26"/>
        </w:rPr>
        <w:tab/>
      </w:r>
    </w:p>
    <w:p w14:paraId="18675860"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Nơi đăng ký khám, chữa bệnh ban đầu: </w:t>
      </w:r>
      <w:r>
        <w:rPr>
          <w:rFonts w:ascii="Times New Roman" w:eastAsia="Times New Roman" w:hAnsi="Times New Roman" w:cs="Times New Roman"/>
          <w:sz w:val="26"/>
          <w:szCs w:val="26"/>
        </w:rPr>
        <w:tab/>
      </w:r>
    </w:p>
    <w:p w14:paraId="4FB61F22"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Nội dung thay đổi, yêu cầu khác: </w:t>
      </w:r>
      <w:r>
        <w:rPr>
          <w:rFonts w:ascii="Times New Roman" w:eastAsia="Times New Roman" w:hAnsi="Times New Roman" w:cs="Times New Roman"/>
          <w:sz w:val="26"/>
          <w:szCs w:val="26"/>
        </w:rPr>
        <w:tab/>
      </w:r>
    </w:p>
    <w:p w14:paraId="18D54767"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4920EB0C"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[19]. Hồ sơ kèm theo </w:t>
      </w:r>
      <w:r>
        <w:rPr>
          <w:rFonts w:ascii="Times New Roman" w:eastAsia="Times New Roman" w:hAnsi="Times New Roman" w:cs="Times New Roman"/>
          <w:i/>
          <w:sz w:val="26"/>
          <w:szCs w:val="26"/>
        </w:rPr>
        <w:t>(nếu có)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14:paraId="0EE600C8" w14:textId="77777777" w:rsidR="000A0D6D" w:rsidRDefault="00000000">
      <w:pPr>
        <w:tabs>
          <w:tab w:val="lef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28B8AED5" w14:textId="77777777" w:rsidR="000A0D6D" w:rsidRDefault="000A0D6D">
      <w:pPr>
        <w:tabs>
          <w:tab w:val="left" w:pos="10206"/>
        </w:tabs>
        <w:spacing w:after="80" w:line="96" w:lineRule="auto"/>
        <w:jc w:val="both"/>
        <w:rPr>
          <w:rFonts w:ascii="Times New Roman" w:eastAsia="Times New Roman" w:hAnsi="Times New Roman" w:cs="Times New Roman"/>
          <w:sz w:val="26"/>
          <w:szCs w:val="26"/>
        </w:rPr>
      </w:pPr>
    </w:p>
    <w:tbl>
      <w:tblPr>
        <w:tblStyle w:val="a0"/>
        <w:tblW w:w="10727" w:type="dxa"/>
        <w:tblInd w:w="-176" w:type="dxa"/>
        <w:tblLayout w:type="fixed"/>
        <w:tblLook w:val="0400" w:firstRow="0" w:lastRow="0" w:firstColumn="0" w:lastColumn="0" w:noHBand="0" w:noVBand="1"/>
      </w:tblPr>
      <w:tblGrid>
        <w:gridCol w:w="4296"/>
        <w:gridCol w:w="6431"/>
      </w:tblGrid>
      <w:tr w:rsidR="000A0D6D" w14:paraId="647AFF34" w14:textId="77777777">
        <w:trPr>
          <w:trHeight w:val="1995"/>
        </w:trPr>
        <w:tc>
          <w:tcPr>
            <w:tcW w:w="4296" w:type="dxa"/>
            <w:tcMar>
              <w:top w:w="0" w:type="dxa"/>
              <w:left w:w="108" w:type="dxa"/>
              <w:bottom w:w="0" w:type="dxa"/>
              <w:right w:w="108" w:type="dxa"/>
            </w:tcMar>
          </w:tcPr>
          <w:p w14:paraId="5017E15E" w14:textId="77777777" w:rsidR="000A0D6D"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XÁC NHẬN CỦA ĐƠN VỊ</w:t>
            </w:r>
            <w:r>
              <w:rPr>
                <w:rFonts w:ascii="Times New Roman" w:eastAsia="Times New Roman" w:hAnsi="Times New Roman" w:cs="Times New Roman"/>
                <w:sz w:val="24"/>
                <w:szCs w:val="24"/>
              </w:rPr>
              <w:br/>
            </w:r>
          </w:p>
          <w:p w14:paraId="3F2DB1A2" w14:textId="77777777" w:rsidR="000A0D6D" w:rsidRDefault="00000000">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7046F90" w14:textId="77777777" w:rsidR="000A0D6D" w:rsidRDefault="00000000">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38CDBD" w14:textId="77777777" w:rsidR="000A0D6D" w:rsidRDefault="00000000">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39B11C" w14:textId="77777777" w:rsidR="000A0D6D" w:rsidRDefault="00000000">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431" w:type="dxa"/>
            <w:tcMar>
              <w:top w:w="0" w:type="dxa"/>
              <w:left w:w="108" w:type="dxa"/>
              <w:bottom w:w="0" w:type="dxa"/>
              <w:right w:w="108" w:type="dxa"/>
            </w:tcMar>
          </w:tcPr>
          <w:p w14:paraId="064C7D21" w14:textId="77777777" w:rsidR="000A0D6D" w:rsidRDefault="00000000">
            <w:pPr>
              <w:spacing w:after="0" w:line="240" w:lineRule="auto"/>
              <w:ind w:left="21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ngày …… tháng …… năm ………</w:t>
            </w:r>
            <w:r>
              <w:rPr>
                <w:rFonts w:ascii="Times New Roman" w:eastAsia="Times New Roman" w:hAnsi="Times New Roman" w:cs="Times New Roman"/>
                <w:b/>
                <w:sz w:val="24"/>
                <w:szCs w:val="24"/>
              </w:rPr>
              <w:br/>
              <w:t>Người kê khai</w:t>
            </w:r>
            <w:r>
              <w:rPr>
                <w:rFonts w:ascii="Times New Roman" w:eastAsia="Times New Roman" w:hAnsi="Times New Roman" w:cs="Times New Roman"/>
                <w:b/>
                <w:sz w:val="24"/>
                <w:szCs w:val="24"/>
              </w:rPr>
              <w:br/>
            </w:r>
          </w:p>
          <w:p w14:paraId="3F691B80"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E50E666"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0A3BC48"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D9D610E" w14:textId="77777777" w:rsidR="000A0D6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sectPr w:rsidR="000A0D6D">
          <w:pgSz w:w="11907" w:h="16840"/>
          <w:pgMar w:top="567" w:right="680" w:bottom="567" w:left="851"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14:anchorId="4F981491" wp14:editId="1859D5E5">
                <wp:simplePos x="0" y="0"/>
                <wp:positionH relativeFrom="column">
                  <wp:posOffset>-114299</wp:posOffset>
                </wp:positionH>
                <wp:positionV relativeFrom="paragraph">
                  <wp:posOffset>50800</wp:posOffset>
                </wp:positionV>
                <wp:extent cx="6615430" cy="449580"/>
                <wp:effectExtent l="0" t="0" r="0" b="0"/>
                <wp:wrapNone/>
                <wp:docPr id="1" name="Rectangle 1"/>
                <wp:cNvGraphicFramePr/>
                <a:graphic xmlns:a="http://schemas.openxmlformats.org/drawingml/2006/main">
                  <a:graphicData uri="http://schemas.microsoft.com/office/word/2010/wordprocessingShape">
                    <wps:wsp>
                      <wps:cNvSpPr/>
                      <wps:spPr>
                        <a:xfrm>
                          <a:off x="2043048" y="3559973"/>
                          <a:ext cx="6605905" cy="440055"/>
                        </a:xfrm>
                        <a:prstGeom prst="rect">
                          <a:avLst/>
                        </a:prstGeom>
                        <a:noFill/>
                        <a:ln>
                          <a:noFill/>
                        </a:ln>
                      </wps:spPr>
                      <wps:txbx>
                        <w:txbxContent>
                          <w:p w14:paraId="1B76C8B2" w14:textId="77777777" w:rsidR="000A0D6D" w:rsidRDefault="00000000">
                            <w:pPr>
                              <w:spacing w:after="0" w:line="240" w:lineRule="auto"/>
                              <w:jc w:val="center"/>
                              <w:textDirection w:val="btLr"/>
                            </w:pPr>
                            <w:r>
                              <w:rPr>
                                <w:rFonts w:ascii="Times New Roman" w:eastAsia="Times New Roman" w:hAnsi="Times New Roman" w:cs="Times New Roman"/>
                                <w:i/>
                                <w:color w:val="000000"/>
                                <w:sz w:val="24"/>
                              </w:rPr>
                              <w:t>Ghi chú: Người tham gia tra cứu mã số BHXH tại địa chỉ: https://baohiemxahoi.gov.vn.</w:t>
                            </w:r>
                          </w:p>
                        </w:txbxContent>
                      </wps:txbx>
                      <wps:bodyPr spcFirstLastPara="1" wrap="square" lIns="18275" tIns="22850" rIns="18275" bIns="22850" anchor="ctr" anchorCtr="0">
                        <a:noAutofit/>
                      </wps:bodyPr>
                    </wps:wsp>
                  </a:graphicData>
                </a:graphic>
              </wp:anchor>
            </w:drawing>
          </mc:Choice>
          <mc:Fallback>
            <w:pict>
              <v:rect w14:anchorId="4F981491" id="Rectangle 1" o:spid="_x0000_s1029" style="position:absolute;left:0;text-align:left;margin-left:-9pt;margin-top:4pt;width:520.9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" filled="f" stroked="f">
                <v:textbox inset=".50764mm,.63472mm,.50764mm,.63472mm">
                  <w:txbxContent>
                    <w:p w14:paraId="1B76C8B2" w14:textId="77777777" w:rsidR="000A0D6D" w:rsidRDefault="00000000">
                      <w:pPr>
                        <w:spacing w:after="0" w:line="240" w:lineRule="auto"/>
                        <w:jc w:val="center"/>
                        <w:textDirection w:val="btLr"/>
                      </w:pPr>
                      <w:r>
                        <w:rPr>
                          <w:rFonts w:ascii="Times New Roman" w:eastAsia="Times New Roman" w:hAnsi="Times New Roman" w:cs="Times New Roman"/>
                          <w:i/>
                          <w:color w:val="000000"/>
                          <w:sz w:val="24"/>
                        </w:rPr>
                        <w:t>Ghi chú: Người tham gia tra cứu mã số BHXH tại địa chỉ: https://baohiemxahoi.gov.vn.</w:t>
                      </w:r>
                    </w:p>
                  </w:txbxContent>
                </v:textbox>
              </v:rect>
            </w:pict>
          </mc:Fallback>
        </mc:AlternateContent>
      </w:r>
    </w:p>
    <w:p w14:paraId="79A136E4" w14:textId="77777777" w:rsidR="000A0D6D" w:rsidRDefault="00000000">
      <w:pPr>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Phụ lục Thành viên hộ gia đình</w:t>
      </w:r>
    </w:p>
    <w:p w14:paraId="38C3BCBE" w14:textId="77777777" w:rsidR="000A0D6D" w:rsidRDefault="00000000">
      <w:pPr>
        <w:spacing w:before="120"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(Áp dụng đối với: Người tham gia tra cứu không thấy mã số BHXH; Người tham gia BHYT theo hộ gia đình để giảm trừ mức đóng;</w:t>
      </w:r>
    </w:p>
    <w:p w14:paraId="482C9EDD" w14:textId="77777777" w:rsidR="000A0D6D" w:rsidRDefault="00000000">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Trẻ em dưới 6 tuổi thực hiện cấp thẻ BHYT liên thông dữ liệu với Bộ Tư pháp)</w:t>
      </w:r>
    </w:p>
    <w:p w14:paraId="72D755F4" w14:textId="77777777" w:rsidR="000A0D6D" w:rsidRDefault="00000000">
      <w:pPr>
        <w:tabs>
          <w:tab w:val="left" w:pos="7655"/>
          <w:tab w:val="left" w:pos="14601"/>
        </w:tabs>
        <w:spacing w:before="120" w:after="12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chủ hộ:</w:t>
      </w:r>
      <w:r>
        <w:rPr>
          <w:rFonts w:ascii="Times New Roman" w:eastAsia="Times New Roman" w:hAnsi="Times New Roman" w:cs="Times New Roman"/>
          <w:sz w:val="28"/>
          <w:szCs w:val="28"/>
        </w:rPr>
        <w:tab/>
        <w:t xml:space="preserve"> Số CCCD/ĐDCN:</w:t>
      </w:r>
      <w:r>
        <w:rPr>
          <w:rFonts w:ascii="Times New Roman" w:eastAsia="Times New Roman" w:hAnsi="Times New Roman" w:cs="Times New Roman"/>
          <w:sz w:val="28"/>
          <w:szCs w:val="28"/>
        </w:rPr>
        <w:tab/>
      </w:r>
    </w:p>
    <w:p w14:paraId="4A097165" w14:textId="77777777" w:rsidR="000A0D6D" w:rsidRDefault="00000000">
      <w:pPr>
        <w:tabs>
          <w:tab w:val="left" w:pos="7088"/>
          <w:tab w:val="left" w:pos="14601"/>
        </w:tabs>
        <w:spacing w:before="120" w:after="12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số hộ gia đình:</w:t>
      </w:r>
      <w:r>
        <w:rPr>
          <w:rFonts w:ascii="Times New Roman" w:eastAsia="Times New Roman" w:hAnsi="Times New Roman" w:cs="Times New Roman"/>
          <w:sz w:val="28"/>
          <w:szCs w:val="28"/>
        </w:rPr>
        <w:tab/>
        <w:t xml:space="preserve"> Điện thoại liên hệ:</w:t>
      </w:r>
      <w:r>
        <w:rPr>
          <w:rFonts w:ascii="Times New Roman" w:eastAsia="Times New Roman" w:hAnsi="Times New Roman" w:cs="Times New Roman"/>
          <w:sz w:val="28"/>
          <w:szCs w:val="28"/>
        </w:rPr>
        <w:tab/>
      </w:r>
    </w:p>
    <w:p w14:paraId="674FFDFD" w14:textId="77777777" w:rsidR="000A0D6D" w:rsidRDefault="00000000">
      <w:pPr>
        <w:tabs>
          <w:tab w:val="left" w:pos="14601"/>
        </w:tabs>
        <w:spacing w:before="120" w:after="12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theo nơi thường trú hoặc tạm trú</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Số nhà, đường phố, tập thể:</w:t>
      </w:r>
      <w:r>
        <w:rPr>
          <w:rFonts w:ascii="Times New Roman" w:eastAsia="Times New Roman" w:hAnsi="Times New Roman" w:cs="Times New Roman"/>
          <w:sz w:val="28"/>
          <w:szCs w:val="28"/>
        </w:rPr>
        <w:tab/>
      </w:r>
    </w:p>
    <w:p w14:paraId="02CFCC00" w14:textId="77777777" w:rsidR="000A0D6D" w:rsidRDefault="00000000">
      <w:pPr>
        <w:tabs>
          <w:tab w:val="left" w:pos="7513"/>
          <w:tab w:val="left" w:pos="14601"/>
        </w:tabs>
        <w:spacing w:before="120" w:after="12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 </w:t>
      </w:r>
      <w:r>
        <w:rPr>
          <w:rFonts w:ascii="Times New Roman" w:eastAsia="Times New Roman" w:hAnsi="Times New Roman" w:cs="Times New Roman"/>
          <w:i/>
          <w:sz w:val="26"/>
          <w:szCs w:val="26"/>
        </w:rPr>
        <w:t>(bản, tổ dân phố)</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Xã </w:t>
      </w:r>
      <w:r>
        <w:rPr>
          <w:rFonts w:ascii="Times New Roman" w:eastAsia="Times New Roman" w:hAnsi="Times New Roman" w:cs="Times New Roman"/>
          <w:i/>
          <w:sz w:val="26"/>
          <w:szCs w:val="26"/>
        </w:rPr>
        <w:t>(phường, thị trấn)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14:paraId="78D1BD7D" w14:textId="77777777" w:rsidR="000A0D6D" w:rsidRDefault="00000000">
      <w:pPr>
        <w:tabs>
          <w:tab w:val="left" w:pos="7513"/>
          <w:tab w:val="left" w:pos="14601"/>
        </w:tabs>
        <w:spacing w:before="120" w:after="12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Huyện </w:t>
      </w:r>
      <w:r>
        <w:rPr>
          <w:rFonts w:ascii="Times New Roman" w:eastAsia="Times New Roman" w:hAnsi="Times New Roman" w:cs="Times New Roman"/>
          <w:i/>
          <w:sz w:val="26"/>
          <w:szCs w:val="26"/>
        </w:rPr>
        <w:t>(quận, Tx, Tp thuộc tỉnh)</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Tỉnh</w:t>
      </w:r>
      <w:r>
        <w:rPr>
          <w:rFonts w:ascii="Times New Roman" w:eastAsia="Times New Roman" w:hAnsi="Times New Roman" w:cs="Times New Roman"/>
          <w:i/>
          <w:sz w:val="26"/>
          <w:szCs w:val="26"/>
        </w:rPr>
        <w:t xml:space="preserve"> (Tp thuộc Trung ương)</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14:paraId="215F6C09" w14:textId="77777777" w:rsidR="000A0D6D" w:rsidRDefault="00000000">
      <w:pPr>
        <w:tabs>
          <w:tab w:val="left" w:pos="14034"/>
        </w:tabs>
        <w:spacing w:before="120" w:after="120" w:line="240" w:lineRule="auto"/>
        <w:ind w:firstLine="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Bảng thông tin thành viên hộ gia đình:</w:t>
      </w:r>
    </w:p>
    <w:tbl>
      <w:tblPr>
        <w:tblStyle w:val="a1"/>
        <w:tblW w:w="153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870"/>
        <w:gridCol w:w="1701"/>
        <w:gridCol w:w="1399"/>
        <w:gridCol w:w="734"/>
        <w:gridCol w:w="718"/>
        <w:gridCol w:w="652"/>
        <w:gridCol w:w="2778"/>
        <w:gridCol w:w="984"/>
        <w:gridCol w:w="1807"/>
        <w:gridCol w:w="1199"/>
      </w:tblGrid>
      <w:tr w:rsidR="000A0D6D" w14:paraId="6B5F6E3C" w14:textId="77777777">
        <w:trPr>
          <w:trHeight w:val="978"/>
        </w:trPr>
        <w:tc>
          <w:tcPr>
            <w:tcW w:w="533" w:type="dxa"/>
            <w:shd w:val="clear" w:color="auto" w:fill="auto"/>
            <w:vAlign w:val="center"/>
          </w:tcPr>
          <w:p w14:paraId="64C056FB"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Stt</w:t>
            </w:r>
          </w:p>
        </w:tc>
        <w:tc>
          <w:tcPr>
            <w:tcW w:w="2870" w:type="dxa"/>
            <w:shd w:val="clear" w:color="auto" w:fill="auto"/>
            <w:vAlign w:val="center"/>
          </w:tcPr>
          <w:p w14:paraId="41D5C07D"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Họ và tên</w:t>
            </w:r>
          </w:p>
        </w:tc>
        <w:tc>
          <w:tcPr>
            <w:tcW w:w="1701" w:type="dxa"/>
            <w:shd w:val="clear" w:color="auto" w:fill="auto"/>
            <w:vAlign w:val="center"/>
          </w:tcPr>
          <w:p w14:paraId="40464511"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Mã số BHXH</w:t>
            </w:r>
          </w:p>
        </w:tc>
        <w:tc>
          <w:tcPr>
            <w:tcW w:w="1399" w:type="dxa"/>
            <w:shd w:val="clear" w:color="auto" w:fill="auto"/>
            <w:vAlign w:val="center"/>
          </w:tcPr>
          <w:p w14:paraId="62D465DB"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Ngày tháng năm sinh</w:t>
            </w:r>
          </w:p>
        </w:tc>
        <w:tc>
          <w:tcPr>
            <w:tcW w:w="734" w:type="dxa"/>
            <w:shd w:val="clear" w:color="auto" w:fill="auto"/>
            <w:vAlign w:val="center"/>
          </w:tcPr>
          <w:p w14:paraId="095463BF"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Giới tính</w:t>
            </w:r>
          </w:p>
        </w:tc>
        <w:tc>
          <w:tcPr>
            <w:tcW w:w="718" w:type="dxa"/>
            <w:vAlign w:val="center"/>
          </w:tcPr>
          <w:p w14:paraId="05833A0E"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Quốc tịch</w:t>
            </w:r>
          </w:p>
        </w:tc>
        <w:tc>
          <w:tcPr>
            <w:tcW w:w="652" w:type="dxa"/>
            <w:vAlign w:val="center"/>
          </w:tcPr>
          <w:p w14:paraId="1656F03F"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Dân tộc</w:t>
            </w:r>
          </w:p>
        </w:tc>
        <w:tc>
          <w:tcPr>
            <w:tcW w:w="2778" w:type="dxa"/>
            <w:shd w:val="clear" w:color="auto" w:fill="auto"/>
            <w:vAlign w:val="center"/>
          </w:tcPr>
          <w:p w14:paraId="204B6D77"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Nơi đăng ký khai sinh</w:t>
            </w:r>
          </w:p>
        </w:tc>
        <w:tc>
          <w:tcPr>
            <w:tcW w:w="984" w:type="dxa"/>
            <w:shd w:val="clear" w:color="auto" w:fill="auto"/>
            <w:vAlign w:val="center"/>
          </w:tcPr>
          <w:p w14:paraId="08B33A23"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Mối quan hệ với chủ hộ</w:t>
            </w:r>
          </w:p>
        </w:tc>
        <w:tc>
          <w:tcPr>
            <w:tcW w:w="1807" w:type="dxa"/>
            <w:shd w:val="clear" w:color="auto" w:fill="auto"/>
            <w:vAlign w:val="center"/>
          </w:tcPr>
          <w:p w14:paraId="5ECA0444"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Số CCCD/ĐDCN/ Hộ chiếu</w:t>
            </w:r>
          </w:p>
        </w:tc>
        <w:tc>
          <w:tcPr>
            <w:tcW w:w="1199" w:type="dxa"/>
            <w:shd w:val="clear" w:color="auto" w:fill="auto"/>
            <w:vAlign w:val="center"/>
          </w:tcPr>
          <w:p w14:paraId="07127D59" w14:textId="77777777" w:rsidR="000A0D6D" w:rsidRDefault="00000000">
            <w:pPr>
              <w:spacing w:before="60" w:after="60" w:line="264" w:lineRule="auto"/>
              <w:jc w:val="center"/>
              <w:rPr>
                <w:rFonts w:ascii="Times New Roman" w:eastAsia="Times New Roman" w:hAnsi="Times New Roman" w:cs="Times New Roman"/>
                <w:b/>
              </w:rPr>
            </w:pPr>
            <w:r>
              <w:rPr>
                <w:rFonts w:ascii="Times New Roman" w:eastAsia="Times New Roman" w:hAnsi="Times New Roman" w:cs="Times New Roman"/>
                <w:b/>
              </w:rPr>
              <w:t>Ghi chú</w:t>
            </w:r>
          </w:p>
        </w:tc>
      </w:tr>
      <w:tr w:rsidR="000A0D6D" w14:paraId="240061DB" w14:textId="77777777">
        <w:trPr>
          <w:trHeight w:val="237"/>
        </w:trPr>
        <w:tc>
          <w:tcPr>
            <w:tcW w:w="533" w:type="dxa"/>
            <w:tcBorders>
              <w:bottom w:val="single" w:sz="4" w:space="0" w:color="000000"/>
            </w:tcBorders>
            <w:shd w:val="clear" w:color="auto" w:fill="auto"/>
            <w:vAlign w:val="center"/>
          </w:tcPr>
          <w:p w14:paraId="4714E8C3"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A</w:t>
            </w:r>
          </w:p>
        </w:tc>
        <w:tc>
          <w:tcPr>
            <w:tcW w:w="2870" w:type="dxa"/>
            <w:tcBorders>
              <w:bottom w:val="single" w:sz="4" w:space="0" w:color="000000"/>
            </w:tcBorders>
            <w:shd w:val="clear" w:color="auto" w:fill="auto"/>
            <w:vAlign w:val="center"/>
          </w:tcPr>
          <w:p w14:paraId="08324926"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B</w:t>
            </w:r>
          </w:p>
        </w:tc>
        <w:tc>
          <w:tcPr>
            <w:tcW w:w="1701" w:type="dxa"/>
            <w:tcBorders>
              <w:bottom w:val="single" w:sz="4" w:space="0" w:color="000000"/>
            </w:tcBorders>
            <w:shd w:val="clear" w:color="auto" w:fill="auto"/>
            <w:vAlign w:val="center"/>
          </w:tcPr>
          <w:p w14:paraId="0C2CF526"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1399" w:type="dxa"/>
            <w:tcBorders>
              <w:bottom w:val="single" w:sz="4" w:space="0" w:color="000000"/>
            </w:tcBorders>
            <w:shd w:val="clear" w:color="auto" w:fill="auto"/>
            <w:vAlign w:val="center"/>
          </w:tcPr>
          <w:p w14:paraId="33C56B14"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tc>
        <w:tc>
          <w:tcPr>
            <w:tcW w:w="734" w:type="dxa"/>
            <w:tcBorders>
              <w:bottom w:val="single" w:sz="4" w:space="0" w:color="000000"/>
            </w:tcBorders>
            <w:shd w:val="clear" w:color="auto" w:fill="auto"/>
            <w:vAlign w:val="center"/>
          </w:tcPr>
          <w:p w14:paraId="37A9A18D"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c>
          <w:tcPr>
            <w:tcW w:w="718" w:type="dxa"/>
            <w:tcBorders>
              <w:bottom w:val="single" w:sz="4" w:space="0" w:color="000000"/>
            </w:tcBorders>
          </w:tcPr>
          <w:p w14:paraId="01A77C69"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652" w:type="dxa"/>
            <w:tcBorders>
              <w:bottom w:val="single" w:sz="4" w:space="0" w:color="000000"/>
            </w:tcBorders>
          </w:tcPr>
          <w:p w14:paraId="115C87FD"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5</w:t>
            </w:r>
          </w:p>
        </w:tc>
        <w:tc>
          <w:tcPr>
            <w:tcW w:w="2778" w:type="dxa"/>
            <w:tcBorders>
              <w:bottom w:val="single" w:sz="4" w:space="0" w:color="000000"/>
            </w:tcBorders>
            <w:shd w:val="clear" w:color="auto" w:fill="auto"/>
            <w:vAlign w:val="center"/>
          </w:tcPr>
          <w:p w14:paraId="25D99F19"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c>
          <w:tcPr>
            <w:tcW w:w="984" w:type="dxa"/>
            <w:tcBorders>
              <w:bottom w:val="single" w:sz="4" w:space="0" w:color="000000"/>
            </w:tcBorders>
            <w:shd w:val="clear" w:color="auto" w:fill="auto"/>
            <w:vAlign w:val="center"/>
          </w:tcPr>
          <w:p w14:paraId="28B94B2D"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w:t>
            </w:r>
          </w:p>
        </w:tc>
        <w:tc>
          <w:tcPr>
            <w:tcW w:w="1807" w:type="dxa"/>
            <w:tcBorders>
              <w:bottom w:val="single" w:sz="4" w:space="0" w:color="000000"/>
            </w:tcBorders>
            <w:shd w:val="clear" w:color="auto" w:fill="auto"/>
            <w:vAlign w:val="center"/>
          </w:tcPr>
          <w:p w14:paraId="6785CB4F"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8</w:t>
            </w:r>
          </w:p>
        </w:tc>
        <w:tc>
          <w:tcPr>
            <w:tcW w:w="1199" w:type="dxa"/>
            <w:tcBorders>
              <w:bottom w:val="single" w:sz="4" w:space="0" w:color="000000"/>
            </w:tcBorders>
            <w:shd w:val="clear" w:color="auto" w:fill="auto"/>
            <w:vAlign w:val="center"/>
          </w:tcPr>
          <w:p w14:paraId="12D5829C" w14:textId="77777777" w:rsidR="000A0D6D"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9</w:t>
            </w:r>
          </w:p>
        </w:tc>
      </w:tr>
      <w:tr w:rsidR="000A0D6D" w14:paraId="4EF55264" w14:textId="77777777">
        <w:tc>
          <w:tcPr>
            <w:tcW w:w="533" w:type="dxa"/>
            <w:tcBorders>
              <w:bottom w:val="dashed" w:sz="4" w:space="0" w:color="000000"/>
            </w:tcBorders>
            <w:shd w:val="clear" w:color="auto" w:fill="auto"/>
          </w:tcPr>
          <w:p w14:paraId="3DB6D777" w14:textId="77777777" w:rsidR="000A0D6D" w:rsidRDefault="000A0D6D">
            <w:pPr>
              <w:spacing w:line="360" w:lineRule="auto"/>
              <w:jc w:val="both"/>
              <w:rPr>
                <w:rFonts w:ascii="Times New Roman" w:eastAsia="Times New Roman" w:hAnsi="Times New Roman" w:cs="Times New Roman"/>
                <w:b/>
              </w:rPr>
            </w:pPr>
          </w:p>
        </w:tc>
        <w:tc>
          <w:tcPr>
            <w:tcW w:w="2870" w:type="dxa"/>
            <w:tcBorders>
              <w:bottom w:val="dashed" w:sz="4" w:space="0" w:color="000000"/>
            </w:tcBorders>
            <w:shd w:val="clear" w:color="auto" w:fill="auto"/>
          </w:tcPr>
          <w:p w14:paraId="2A74BFF5" w14:textId="77777777" w:rsidR="000A0D6D" w:rsidRDefault="000A0D6D">
            <w:pPr>
              <w:spacing w:line="360" w:lineRule="auto"/>
              <w:jc w:val="both"/>
              <w:rPr>
                <w:rFonts w:ascii="Times New Roman" w:eastAsia="Times New Roman" w:hAnsi="Times New Roman" w:cs="Times New Roman"/>
                <w:b/>
              </w:rPr>
            </w:pPr>
          </w:p>
        </w:tc>
        <w:tc>
          <w:tcPr>
            <w:tcW w:w="1701" w:type="dxa"/>
            <w:tcBorders>
              <w:bottom w:val="dashed" w:sz="4" w:space="0" w:color="000000"/>
            </w:tcBorders>
            <w:shd w:val="clear" w:color="auto" w:fill="auto"/>
          </w:tcPr>
          <w:p w14:paraId="5BF4D7AB" w14:textId="77777777" w:rsidR="000A0D6D" w:rsidRDefault="000A0D6D">
            <w:pPr>
              <w:spacing w:line="360" w:lineRule="auto"/>
              <w:jc w:val="both"/>
              <w:rPr>
                <w:rFonts w:ascii="Times New Roman" w:eastAsia="Times New Roman" w:hAnsi="Times New Roman" w:cs="Times New Roman"/>
                <w:b/>
              </w:rPr>
            </w:pPr>
          </w:p>
        </w:tc>
        <w:tc>
          <w:tcPr>
            <w:tcW w:w="1399" w:type="dxa"/>
            <w:tcBorders>
              <w:bottom w:val="dashed" w:sz="4" w:space="0" w:color="000000"/>
            </w:tcBorders>
            <w:shd w:val="clear" w:color="auto" w:fill="auto"/>
          </w:tcPr>
          <w:p w14:paraId="5B02A7C4" w14:textId="77777777" w:rsidR="000A0D6D" w:rsidRDefault="000A0D6D">
            <w:pPr>
              <w:spacing w:line="360" w:lineRule="auto"/>
              <w:jc w:val="both"/>
              <w:rPr>
                <w:rFonts w:ascii="Times New Roman" w:eastAsia="Times New Roman" w:hAnsi="Times New Roman" w:cs="Times New Roman"/>
                <w:b/>
              </w:rPr>
            </w:pPr>
          </w:p>
        </w:tc>
        <w:tc>
          <w:tcPr>
            <w:tcW w:w="734" w:type="dxa"/>
            <w:tcBorders>
              <w:bottom w:val="dashed" w:sz="4" w:space="0" w:color="000000"/>
            </w:tcBorders>
            <w:shd w:val="clear" w:color="auto" w:fill="auto"/>
          </w:tcPr>
          <w:p w14:paraId="0FEAF295" w14:textId="77777777" w:rsidR="000A0D6D" w:rsidRDefault="000A0D6D">
            <w:pPr>
              <w:spacing w:line="360" w:lineRule="auto"/>
              <w:jc w:val="both"/>
              <w:rPr>
                <w:rFonts w:ascii="Times New Roman" w:eastAsia="Times New Roman" w:hAnsi="Times New Roman" w:cs="Times New Roman"/>
                <w:b/>
              </w:rPr>
            </w:pPr>
          </w:p>
        </w:tc>
        <w:tc>
          <w:tcPr>
            <w:tcW w:w="718" w:type="dxa"/>
            <w:tcBorders>
              <w:bottom w:val="dashed" w:sz="4" w:space="0" w:color="000000"/>
            </w:tcBorders>
          </w:tcPr>
          <w:p w14:paraId="4368F294" w14:textId="77777777" w:rsidR="000A0D6D" w:rsidRDefault="000A0D6D">
            <w:pPr>
              <w:spacing w:line="360" w:lineRule="auto"/>
              <w:jc w:val="both"/>
              <w:rPr>
                <w:rFonts w:ascii="Times New Roman" w:eastAsia="Times New Roman" w:hAnsi="Times New Roman" w:cs="Times New Roman"/>
                <w:b/>
              </w:rPr>
            </w:pPr>
          </w:p>
        </w:tc>
        <w:tc>
          <w:tcPr>
            <w:tcW w:w="652" w:type="dxa"/>
            <w:tcBorders>
              <w:bottom w:val="dashed" w:sz="4" w:space="0" w:color="000000"/>
            </w:tcBorders>
          </w:tcPr>
          <w:p w14:paraId="2C2EF74D" w14:textId="77777777" w:rsidR="000A0D6D" w:rsidRDefault="000A0D6D">
            <w:pPr>
              <w:spacing w:line="360" w:lineRule="auto"/>
              <w:jc w:val="both"/>
              <w:rPr>
                <w:rFonts w:ascii="Times New Roman" w:eastAsia="Times New Roman" w:hAnsi="Times New Roman" w:cs="Times New Roman"/>
                <w:b/>
              </w:rPr>
            </w:pPr>
          </w:p>
        </w:tc>
        <w:tc>
          <w:tcPr>
            <w:tcW w:w="2778" w:type="dxa"/>
            <w:tcBorders>
              <w:bottom w:val="dashed" w:sz="4" w:space="0" w:color="000000"/>
            </w:tcBorders>
            <w:shd w:val="clear" w:color="auto" w:fill="auto"/>
          </w:tcPr>
          <w:p w14:paraId="20D20F27" w14:textId="77777777" w:rsidR="000A0D6D" w:rsidRDefault="000A0D6D">
            <w:pPr>
              <w:spacing w:line="360" w:lineRule="auto"/>
              <w:jc w:val="both"/>
              <w:rPr>
                <w:rFonts w:ascii="Times New Roman" w:eastAsia="Times New Roman" w:hAnsi="Times New Roman" w:cs="Times New Roman"/>
                <w:b/>
              </w:rPr>
            </w:pPr>
          </w:p>
        </w:tc>
        <w:tc>
          <w:tcPr>
            <w:tcW w:w="984" w:type="dxa"/>
            <w:tcBorders>
              <w:bottom w:val="dashed" w:sz="4" w:space="0" w:color="000000"/>
            </w:tcBorders>
            <w:shd w:val="clear" w:color="auto" w:fill="auto"/>
          </w:tcPr>
          <w:p w14:paraId="359C1E44" w14:textId="77777777" w:rsidR="000A0D6D" w:rsidRDefault="000A0D6D">
            <w:pPr>
              <w:spacing w:line="360" w:lineRule="auto"/>
              <w:jc w:val="both"/>
              <w:rPr>
                <w:rFonts w:ascii="Times New Roman" w:eastAsia="Times New Roman" w:hAnsi="Times New Roman" w:cs="Times New Roman"/>
                <w:b/>
              </w:rPr>
            </w:pPr>
          </w:p>
        </w:tc>
        <w:tc>
          <w:tcPr>
            <w:tcW w:w="1807" w:type="dxa"/>
            <w:tcBorders>
              <w:bottom w:val="dashed" w:sz="4" w:space="0" w:color="000000"/>
            </w:tcBorders>
            <w:shd w:val="clear" w:color="auto" w:fill="auto"/>
          </w:tcPr>
          <w:p w14:paraId="4141DB0A" w14:textId="77777777" w:rsidR="000A0D6D" w:rsidRDefault="000A0D6D">
            <w:pPr>
              <w:spacing w:line="360" w:lineRule="auto"/>
              <w:jc w:val="both"/>
              <w:rPr>
                <w:rFonts w:ascii="Times New Roman" w:eastAsia="Times New Roman" w:hAnsi="Times New Roman" w:cs="Times New Roman"/>
                <w:b/>
              </w:rPr>
            </w:pPr>
          </w:p>
        </w:tc>
        <w:tc>
          <w:tcPr>
            <w:tcW w:w="1199" w:type="dxa"/>
            <w:tcBorders>
              <w:bottom w:val="dashed" w:sz="4" w:space="0" w:color="000000"/>
            </w:tcBorders>
            <w:shd w:val="clear" w:color="auto" w:fill="auto"/>
          </w:tcPr>
          <w:p w14:paraId="167CDB4A" w14:textId="77777777" w:rsidR="000A0D6D" w:rsidRDefault="000A0D6D">
            <w:pPr>
              <w:spacing w:line="360" w:lineRule="auto"/>
              <w:jc w:val="both"/>
              <w:rPr>
                <w:rFonts w:ascii="Times New Roman" w:eastAsia="Times New Roman" w:hAnsi="Times New Roman" w:cs="Times New Roman"/>
                <w:b/>
              </w:rPr>
            </w:pPr>
          </w:p>
        </w:tc>
      </w:tr>
      <w:tr w:rsidR="000A0D6D" w14:paraId="1DA03D53" w14:textId="77777777">
        <w:tc>
          <w:tcPr>
            <w:tcW w:w="533" w:type="dxa"/>
            <w:tcBorders>
              <w:top w:val="dashed" w:sz="4" w:space="0" w:color="000000"/>
              <w:bottom w:val="dashed" w:sz="4" w:space="0" w:color="000000"/>
            </w:tcBorders>
            <w:shd w:val="clear" w:color="auto" w:fill="auto"/>
          </w:tcPr>
          <w:p w14:paraId="34669C1F" w14:textId="77777777" w:rsidR="000A0D6D" w:rsidRDefault="000A0D6D">
            <w:pPr>
              <w:spacing w:line="360" w:lineRule="auto"/>
              <w:jc w:val="both"/>
              <w:rPr>
                <w:rFonts w:ascii="Times New Roman" w:eastAsia="Times New Roman" w:hAnsi="Times New Roman" w:cs="Times New Roman"/>
                <w:b/>
              </w:rPr>
            </w:pPr>
          </w:p>
        </w:tc>
        <w:tc>
          <w:tcPr>
            <w:tcW w:w="2870" w:type="dxa"/>
            <w:tcBorders>
              <w:top w:val="dashed" w:sz="4" w:space="0" w:color="000000"/>
              <w:bottom w:val="dashed" w:sz="4" w:space="0" w:color="000000"/>
            </w:tcBorders>
            <w:shd w:val="clear" w:color="auto" w:fill="auto"/>
          </w:tcPr>
          <w:p w14:paraId="5F802A46" w14:textId="77777777" w:rsidR="000A0D6D" w:rsidRDefault="000A0D6D">
            <w:pPr>
              <w:spacing w:line="360" w:lineRule="auto"/>
              <w:jc w:val="both"/>
              <w:rPr>
                <w:rFonts w:ascii="Times New Roman" w:eastAsia="Times New Roman" w:hAnsi="Times New Roman" w:cs="Times New Roman"/>
                <w:b/>
              </w:rPr>
            </w:pPr>
          </w:p>
        </w:tc>
        <w:tc>
          <w:tcPr>
            <w:tcW w:w="1701" w:type="dxa"/>
            <w:tcBorders>
              <w:top w:val="dashed" w:sz="4" w:space="0" w:color="000000"/>
              <w:bottom w:val="dashed" w:sz="4" w:space="0" w:color="000000"/>
            </w:tcBorders>
            <w:shd w:val="clear" w:color="auto" w:fill="auto"/>
          </w:tcPr>
          <w:p w14:paraId="52E2B78A" w14:textId="77777777" w:rsidR="000A0D6D" w:rsidRDefault="000A0D6D">
            <w:pPr>
              <w:spacing w:line="360" w:lineRule="auto"/>
              <w:jc w:val="both"/>
              <w:rPr>
                <w:rFonts w:ascii="Times New Roman" w:eastAsia="Times New Roman" w:hAnsi="Times New Roman" w:cs="Times New Roman"/>
                <w:b/>
              </w:rPr>
            </w:pPr>
          </w:p>
        </w:tc>
        <w:tc>
          <w:tcPr>
            <w:tcW w:w="1399" w:type="dxa"/>
            <w:tcBorders>
              <w:top w:val="dashed" w:sz="4" w:space="0" w:color="000000"/>
              <w:bottom w:val="dashed" w:sz="4" w:space="0" w:color="000000"/>
            </w:tcBorders>
            <w:shd w:val="clear" w:color="auto" w:fill="auto"/>
          </w:tcPr>
          <w:p w14:paraId="5EA8097D" w14:textId="77777777" w:rsidR="000A0D6D" w:rsidRDefault="000A0D6D">
            <w:pPr>
              <w:spacing w:line="360" w:lineRule="auto"/>
              <w:jc w:val="both"/>
              <w:rPr>
                <w:rFonts w:ascii="Times New Roman" w:eastAsia="Times New Roman" w:hAnsi="Times New Roman" w:cs="Times New Roman"/>
                <w:b/>
              </w:rPr>
            </w:pPr>
          </w:p>
        </w:tc>
        <w:tc>
          <w:tcPr>
            <w:tcW w:w="734" w:type="dxa"/>
            <w:tcBorders>
              <w:top w:val="dashed" w:sz="4" w:space="0" w:color="000000"/>
              <w:bottom w:val="dashed" w:sz="4" w:space="0" w:color="000000"/>
            </w:tcBorders>
            <w:shd w:val="clear" w:color="auto" w:fill="auto"/>
          </w:tcPr>
          <w:p w14:paraId="6F80F0E0" w14:textId="77777777" w:rsidR="000A0D6D" w:rsidRDefault="000A0D6D">
            <w:pPr>
              <w:spacing w:line="360" w:lineRule="auto"/>
              <w:jc w:val="both"/>
              <w:rPr>
                <w:rFonts w:ascii="Times New Roman" w:eastAsia="Times New Roman" w:hAnsi="Times New Roman" w:cs="Times New Roman"/>
                <w:b/>
              </w:rPr>
            </w:pPr>
          </w:p>
        </w:tc>
        <w:tc>
          <w:tcPr>
            <w:tcW w:w="718" w:type="dxa"/>
            <w:tcBorders>
              <w:top w:val="dashed" w:sz="4" w:space="0" w:color="000000"/>
              <w:bottom w:val="dashed" w:sz="4" w:space="0" w:color="000000"/>
            </w:tcBorders>
          </w:tcPr>
          <w:p w14:paraId="40A5B3DE" w14:textId="77777777" w:rsidR="000A0D6D" w:rsidRDefault="000A0D6D">
            <w:pPr>
              <w:spacing w:line="360" w:lineRule="auto"/>
              <w:jc w:val="both"/>
              <w:rPr>
                <w:rFonts w:ascii="Times New Roman" w:eastAsia="Times New Roman" w:hAnsi="Times New Roman" w:cs="Times New Roman"/>
                <w:b/>
              </w:rPr>
            </w:pPr>
          </w:p>
        </w:tc>
        <w:tc>
          <w:tcPr>
            <w:tcW w:w="652" w:type="dxa"/>
            <w:tcBorders>
              <w:top w:val="dashed" w:sz="4" w:space="0" w:color="000000"/>
              <w:bottom w:val="dashed" w:sz="4" w:space="0" w:color="000000"/>
            </w:tcBorders>
          </w:tcPr>
          <w:p w14:paraId="2FF2141B" w14:textId="77777777" w:rsidR="000A0D6D" w:rsidRDefault="000A0D6D">
            <w:pPr>
              <w:spacing w:line="360" w:lineRule="auto"/>
              <w:jc w:val="both"/>
              <w:rPr>
                <w:rFonts w:ascii="Times New Roman" w:eastAsia="Times New Roman" w:hAnsi="Times New Roman" w:cs="Times New Roman"/>
                <w:b/>
              </w:rPr>
            </w:pPr>
          </w:p>
        </w:tc>
        <w:tc>
          <w:tcPr>
            <w:tcW w:w="2778" w:type="dxa"/>
            <w:tcBorders>
              <w:top w:val="dashed" w:sz="4" w:space="0" w:color="000000"/>
              <w:bottom w:val="dashed" w:sz="4" w:space="0" w:color="000000"/>
            </w:tcBorders>
            <w:shd w:val="clear" w:color="auto" w:fill="auto"/>
          </w:tcPr>
          <w:p w14:paraId="74FA1C15" w14:textId="77777777" w:rsidR="000A0D6D" w:rsidRDefault="000A0D6D">
            <w:pPr>
              <w:spacing w:line="360" w:lineRule="auto"/>
              <w:jc w:val="both"/>
              <w:rPr>
                <w:rFonts w:ascii="Times New Roman" w:eastAsia="Times New Roman" w:hAnsi="Times New Roman" w:cs="Times New Roman"/>
                <w:b/>
              </w:rPr>
            </w:pPr>
          </w:p>
        </w:tc>
        <w:tc>
          <w:tcPr>
            <w:tcW w:w="984" w:type="dxa"/>
            <w:tcBorders>
              <w:top w:val="dashed" w:sz="4" w:space="0" w:color="000000"/>
              <w:bottom w:val="dashed" w:sz="4" w:space="0" w:color="000000"/>
            </w:tcBorders>
            <w:shd w:val="clear" w:color="auto" w:fill="auto"/>
          </w:tcPr>
          <w:p w14:paraId="3A144E63" w14:textId="77777777" w:rsidR="000A0D6D" w:rsidRDefault="000A0D6D">
            <w:pPr>
              <w:spacing w:line="360" w:lineRule="auto"/>
              <w:jc w:val="both"/>
              <w:rPr>
                <w:rFonts w:ascii="Times New Roman" w:eastAsia="Times New Roman" w:hAnsi="Times New Roman" w:cs="Times New Roman"/>
                <w:b/>
              </w:rPr>
            </w:pPr>
          </w:p>
        </w:tc>
        <w:tc>
          <w:tcPr>
            <w:tcW w:w="1807" w:type="dxa"/>
            <w:tcBorders>
              <w:top w:val="dashed" w:sz="4" w:space="0" w:color="000000"/>
              <w:bottom w:val="dashed" w:sz="4" w:space="0" w:color="000000"/>
            </w:tcBorders>
            <w:shd w:val="clear" w:color="auto" w:fill="auto"/>
          </w:tcPr>
          <w:p w14:paraId="380FF013" w14:textId="77777777" w:rsidR="000A0D6D" w:rsidRDefault="000A0D6D">
            <w:pPr>
              <w:spacing w:line="360" w:lineRule="auto"/>
              <w:jc w:val="both"/>
              <w:rPr>
                <w:rFonts w:ascii="Times New Roman" w:eastAsia="Times New Roman" w:hAnsi="Times New Roman" w:cs="Times New Roman"/>
                <w:b/>
              </w:rPr>
            </w:pPr>
          </w:p>
        </w:tc>
        <w:tc>
          <w:tcPr>
            <w:tcW w:w="1199" w:type="dxa"/>
            <w:tcBorders>
              <w:top w:val="dashed" w:sz="4" w:space="0" w:color="000000"/>
              <w:bottom w:val="dashed" w:sz="4" w:space="0" w:color="000000"/>
            </w:tcBorders>
            <w:shd w:val="clear" w:color="auto" w:fill="auto"/>
          </w:tcPr>
          <w:p w14:paraId="5679E703" w14:textId="77777777" w:rsidR="000A0D6D" w:rsidRDefault="000A0D6D">
            <w:pPr>
              <w:spacing w:line="360" w:lineRule="auto"/>
              <w:jc w:val="both"/>
              <w:rPr>
                <w:rFonts w:ascii="Times New Roman" w:eastAsia="Times New Roman" w:hAnsi="Times New Roman" w:cs="Times New Roman"/>
                <w:b/>
              </w:rPr>
            </w:pPr>
          </w:p>
        </w:tc>
      </w:tr>
      <w:tr w:rsidR="000A0D6D" w14:paraId="6939412B" w14:textId="77777777">
        <w:tc>
          <w:tcPr>
            <w:tcW w:w="533" w:type="dxa"/>
            <w:tcBorders>
              <w:top w:val="dashed" w:sz="4" w:space="0" w:color="000000"/>
              <w:bottom w:val="dashed" w:sz="4" w:space="0" w:color="000000"/>
            </w:tcBorders>
            <w:shd w:val="clear" w:color="auto" w:fill="auto"/>
          </w:tcPr>
          <w:p w14:paraId="275D6DD3" w14:textId="77777777" w:rsidR="000A0D6D" w:rsidRDefault="000A0D6D">
            <w:pPr>
              <w:spacing w:line="360" w:lineRule="auto"/>
              <w:jc w:val="both"/>
              <w:rPr>
                <w:rFonts w:ascii="Times New Roman" w:eastAsia="Times New Roman" w:hAnsi="Times New Roman" w:cs="Times New Roman"/>
                <w:b/>
              </w:rPr>
            </w:pPr>
          </w:p>
        </w:tc>
        <w:tc>
          <w:tcPr>
            <w:tcW w:w="2870" w:type="dxa"/>
            <w:tcBorders>
              <w:top w:val="dashed" w:sz="4" w:space="0" w:color="000000"/>
              <w:bottom w:val="dashed" w:sz="4" w:space="0" w:color="000000"/>
            </w:tcBorders>
            <w:shd w:val="clear" w:color="auto" w:fill="auto"/>
          </w:tcPr>
          <w:p w14:paraId="464AF4DE" w14:textId="77777777" w:rsidR="000A0D6D" w:rsidRDefault="000A0D6D">
            <w:pPr>
              <w:spacing w:line="360" w:lineRule="auto"/>
              <w:jc w:val="both"/>
              <w:rPr>
                <w:rFonts w:ascii="Times New Roman" w:eastAsia="Times New Roman" w:hAnsi="Times New Roman" w:cs="Times New Roman"/>
                <w:b/>
              </w:rPr>
            </w:pPr>
          </w:p>
        </w:tc>
        <w:tc>
          <w:tcPr>
            <w:tcW w:w="1701" w:type="dxa"/>
            <w:tcBorders>
              <w:top w:val="dashed" w:sz="4" w:space="0" w:color="000000"/>
              <w:bottom w:val="dashed" w:sz="4" w:space="0" w:color="000000"/>
            </w:tcBorders>
            <w:shd w:val="clear" w:color="auto" w:fill="auto"/>
          </w:tcPr>
          <w:p w14:paraId="44A0D1D9" w14:textId="77777777" w:rsidR="000A0D6D" w:rsidRDefault="000A0D6D">
            <w:pPr>
              <w:spacing w:line="360" w:lineRule="auto"/>
              <w:jc w:val="both"/>
              <w:rPr>
                <w:rFonts w:ascii="Times New Roman" w:eastAsia="Times New Roman" w:hAnsi="Times New Roman" w:cs="Times New Roman"/>
                <w:b/>
              </w:rPr>
            </w:pPr>
          </w:p>
        </w:tc>
        <w:tc>
          <w:tcPr>
            <w:tcW w:w="1399" w:type="dxa"/>
            <w:tcBorders>
              <w:top w:val="dashed" w:sz="4" w:space="0" w:color="000000"/>
              <w:bottom w:val="dashed" w:sz="4" w:space="0" w:color="000000"/>
            </w:tcBorders>
            <w:shd w:val="clear" w:color="auto" w:fill="auto"/>
          </w:tcPr>
          <w:p w14:paraId="689F4C91" w14:textId="77777777" w:rsidR="000A0D6D" w:rsidRDefault="000A0D6D">
            <w:pPr>
              <w:spacing w:line="360" w:lineRule="auto"/>
              <w:jc w:val="both"/>
              <w:rPr>
                <w:rFonts w:ascii="Times New Roman" w:eastAsia="Times New Roman" w:hAnsi="Times New Roman" w:cs="Times New Roman"/>
                <w:b/>
              </w:rPr>
            </w:pPr>
          </w:p>
        </w:tc>
        <w:tc>
          <w:tcPr>
            <w:tcW w:w="734" w:type="dxa"/>
            <w:tcBorders>
              <w:top w:val="dashed" w:sz="4" w:space="0" w:color="000000"/>
              <w:bottom w:val="dashed" w:sz="4" w:space="0" w:color="000000"/>
            </w:tcBorders>
            <w:shd w:val="clear" w:color="auto" w:fill="auto"/>
          </w:tcPr>
          <w:p w14:paraId="4249559B" w14:textId="77777777" w:rsidR="000A0D6D" w:rsidRDefault="000A0D6D">
            <w:pPr>
              <w:spacing w:line="360" w:lineRule="auto"/>
              <w:jc w:val="both"/>
              <w:rPr>
                <w:rFonts w:ascii="Times New Roman" w:eastAsia="Times New Roman" w:hAnsi="Times New Roman" w:cs="Times New Roman"/>
                <w:b/>
              </w:rPr>
            </w:pPr>
          </w:p>
        </w:tc>
        <w:tc>
          <w:tcPr>
            <w:tcW w:w="718" w:type="dxa"/>
            <w:tcBorders>
              <w:top w:val="dashed" w:sz="4" w:space="0" w:color="000000"/>
              <w:bottom w:val="dashed" w:sz="4" w:space="0" w:color="000000"/>
            </w:tcBorders>
          </w:tcPr>
          <w:p w14:paraId="1265E99D" w14:textId="77777777" w:rsidR="000A0D6D" w:rsidRDefault="000A0D6D">
            <w:pPr>
              <w:spacing w:line="360" w:lineRule="auto"/>
              <w:jc w:val="both"/>
              <w:rPr>
                <w:rFonts w:ascii="Times New Roman" w:eastAsia="Times New Roman" w:hAnsi="Times New Roman" w:cs="Times New Roman"/>
                <w:b/>
              </w:rPr>
            </w:pPr>
          </w:p>
        </w:tc>
        <w:tc>
          <w:tcPr>
            <w:tcW w:w="652" w:type="dxa"/>
            <w:tcBorders>
              <w:top w:val="dashed" w:sz="4" w:space="0" w:color="000000"/>
              <w:bottom w:val="dashed" w:sz="4" w:space="0" w:color="000000"/>
            </w:tcBorders>
          </w:tcPr>
          <w:p w14:paraId="6ABFD864" w14:textId="77777777" w:rsidR="000A0D6D" w:rsidRDefault="000A0D6D">
            <w:pPr>
              <w:spacing w:line="360" w:lineRule="auto"/>
              <w:jc w:val="both"/>
              <w:rPr>
                <w:rFonts w:ascii="Times New Roman" w:eastAsia="Times New Roman" w:hAnsi="Times New Roman" w:cs="Times New Roman"/>
                <w:b/>
              </w:rPr>
            </w:pPr>
          </w:p>
        </w:tc>
        <w:tc>
          <w:tcPr>
            <w:tcW w:w="2778" w:type="dxa"/>
            <w:tcBorders>
              <w:top w:val="dashed" w:sz="4" w:space="0" w:color="000000"/>
              <w:bottom w:val="dashed" w:sz="4" w:space="0" w:color="000000"/>
            </w:tcBorders>
            <w:shd w:val="clear" w:color="auto" w:fill="auto"/>
          </w:tcPr>
          <w:p w14:paraId="5CDD628C" w14:textId="77777777" w:rsidR="000A0D6D" w:rsidRDefault="000A0D6D">
            <w:pPr>
              <w:spacing w:line="360" w:lineRule="auto"/>
              <w:jc w:val="both"/>
              <w:rPr>
                <w:rFonts w:ascii="Times New Roman" w:eastAsia="Times New Roman" w:hAnsi="Times New Roman" w:cs="Times New Roman"/>
                <w:b/>
              </w:rPr>
            </w:pPr>
          </w:p>
        </w:tc>
        <w:tc>
          <w:tcPr>
            <w:tcW w:w="984" w:type="dxa"/>
            <w:tcBorders>
              <w:top w:val="dashed" w:sz="4" w:space="0" w:color="000000"/>
              <w:bottom w:val="dashed" w:sz="4" w:space="0" w:color="000000"/>
            </w:tcBorders>
            <w:shd w:val="clear" w:color="auto" w:fill="auto"/>
          </w:tcPr>
          <w:p w14:paraId="341A761E" w14:textId="77777777" w:rsidR="000A0D6D" w:rsidRDefault="000A0D6D">
            <w:pPr>
              <w:spacing w:line="360" w:lineRule="auto"/>
              <w:jc w:val="both"/>
              <w:rPr>
                <w:rFonts w:ascii="Times New Roman" w:eastAsia="Times New Roman" w:hAnsi="Times New Roman" w:cs="Times New Roman"/>
                <w:b/>
              </w:rPr>
            </w:pPr>
          </w:p>
        </w:tc>
        <w:tc>
          <w:tcPr>
            <w:tcW w:w="1807" w:type="dxa"/>
            <w:tcBorders>
              <w:top w:val="dashed" w:sz="4" w:space="0" w:color="000000"/>
              <w:bottom w:val="dashed" w:sz="4" w:space="0" w:color="000000"/>
            </w:tcBorders>
            <w:shd w:val="clear" w:color="auto" w:fill="auto"/>
          </w:tcPr>
          <w:p w14:paraId="76322DE5" w14:textId="77777777" w:rsidR="000A0D6D" w:rsidRDefault="000A0D6D">
            <w:pPr>
              <w:spacing w:line="360" w:lineRule="auto"/>
              <w:jc w:val="both"/>
              <w:rPr>
                <w:rFonts w:ascii="Times New Roman" w:eastAsia="Times New Roman" w:hAnsi="Times New Roman" w:cs="Times New Roman"/>
                <w:b/>
              </w:rPr>
            </w:pPr>
          </w:p>
        </w:tc>
        <w:tc>
          <w:tcPr>
            <w:tcW w:w="1199" w:type="dxa"/>
            <w:tcBorders>
              <w:top w:val="dashed" w:sz="4" w:space="0" w:color="000000"/>
              <w:bottom w:val="dashed" w:sz="4" w:space="0" w:color="000000"/>
            </w:tcBorders>
            <w:shd w:val="clear" w:color="auto" w:fill="auto"/>
          </w:tcPr>
          <w:p w14:paraId="7E179197" w14:textId="77777777" w:rsidR="000A0D6D" w:rsidRDefault="000A0D6D">
            <w:pPr>
              <w:spacing w:line="360" w:lineRule="auto"/>
              <w:jc w:val="both"/>
              <w:rPr>
                <w:rFonts w:ascii="Times New Roman" w:eastAsia="Times New Roman" w:hAnsi="Times New Roman" w:cs="Times New Roman"/>
                <w:b/>
              </w:rPr>
            </w:pPr>
          </w:p>
        </w:tc>
      </w:tr>
      <w:tr w:rsidR="000A0D6D" w14:paraId="00F1BF3F" w14:textId="77777777">
        <w:tc>
          <w:tcPr>
            <w:tcW w:w="533" w:type="dxa"/>
            <w:tcBorders>
              <w:top w:val="dashed" w:sz="4" w:space="0" w:color="000000"/>
              <w:bottom w:val="dashed" w:sz="4" w:space="0" w:color="000000"/>
            </w:tcBorders>
            <w:shd w:val="clear" w:color="auto" w:fill="auto"/>
          </w:tcPr>
          <w:p w14:paraId="5485FD70" w14:textId="77777777" w:rsidR="000A0D6D" w:rsidRDefault="000A0D6D">
            <w:pPr>
              <w:spacing w:line="360" w:lineRule="auto"/>
              <w:jc w:val="both"/>
              <w:rPr>
                <w:rFonts w:ascii="Times New Roman" w:eastAsia="Times New Roman" w:hAnsi="Times New Roman" w:cs="Times New Roman"/>
                <w:b/>
              </w:rPr>
            </w:pPr>
          </w:p>
        </w:tc>
        <w:tc>
          <w:tcPr>
            <w:tcW w:w="2870" w:type="dxa"/>
            <w:tcBorders>
              <w:top w:val="dashed" w:sz="4" w:space="0" w:color="000000"/>
              <w:bottom w:val="dashed" w:sz="4" w:space="0" w:color="000000"/>
            </w:tcBorders>
            <w:shd w:val="clear" w:color="auto" w:fill="auto"/>
          </w:tcPr>
          <w:p w14:paraId="3358A454" w14:textId="77777777" w:rsidR="000A0D6D" w:rsidRDefault="000A0D6D">
            <w:pPr>
              <w:spacing w:line="360" w:lineRule="auto"/>
              <w:jc w:val="both"/>
              <w:rPr>
                <w:rFonts w:ascii="Times New Roman" w:eastAsia="Times New Roman" w:hAnsi="Times New Roman" w:cs="Times New Roman"/>
                <w:b/>
              </w:rPr>
            </w:pPr>
          </w:p>
        </w:tc>
        <w:tc>
          <w:tcPr>
            <w:tcW w:w="1701" w:type="dxa"/>
            <w:tcBorders>
              <w:top w:val="dashed" w:sz="4" w:space="0" w:color="000000"/>
              <w:bottom w:val="dashed" w:sz="4" w:space="0" w:color="000000"/>
            </w:tcBorders>
            <w:shd w:val="clear" w:color="auto" w:fill="auto"/>
          </w:tcPr>
          <w:p w14:paraId="6AA500E8" w14:textId="77777777" w:rsidR="000A0D6D" w:rsidRDefault="000A0D6D">
            <w:pPr>
              <w:spacing w:line="360" w:lineRule="auto"/>
              <w:jc w:val="both"/>
              <w:rPr>
                <w:rFonts w:ascii="Times New Roman" w:eastAsia="Times New Roman" w:hAnsi="Times New Roman" w:cs="Times New Roman"/>
                <w:b/>
              </w:rPr>
            </w:pPr>
          </w:p>
        </w:tc>
        <w:tc>
          <w:tcPr>
            <w:tcW w:w="1399" w:type="dxa"/>
            <w:tcBorders>
              <w:top w:val="dashed" w:sz="4" w:space="0" w:color="000000"/>
              <w:bottom w:val="dashed" w:sz="4" w:space="0" w:color="000000"/>
            </w:tcBorders>
            <w:shd w:val="clear" w:color="auto" w:fill="auto"/>
          </w:tcPr>
          <w:p w14:paraId="5720AEAE" w14:textId="77777777" w:rsidR="000A0D6D" w:rsidRDefault="000A0D6D">
            <w:pPr>
              <w:spacing w:line="360" w:lineRule="auto"/>
              <w:jc w:val="both"/>
              <w:rPr>
                <w:rFonts w:ascii="Times New Roman" w:eastAsia="Times New Roman" w:hAnsi="Times New Roman" w:cs="Times New Roman"/>
                <w:b/>
              </w:rPr>
            </w:pPr>
          </w:p>
        </w:tc>
        <w:tc>
          <w:tcPr>
            <w:tcW w:w="734" w:type="dxa"/>
            <w:tcBorders>
              <w:top w:val="dashed" w:sz="4" w:space="0" w:color="000000"/>
              <w:bottom w:val="dashed" w:sz="4" w:space="0" w:color="000000"/>
            </w:tcBorders>
            <w:shd w:val="clear" w:color="auto" w:fill="auto"/>
          </w:tcPr>
          <w:p w14:paraId="1BDA205B" w14:textId="77777777" w:rsidR="000A0D6D" w:rsidRDefault="000A0D6D">
            <w:pPr>
              <w:spacing w:line="360" w:lineRule="auto"/>
              <w:jc w:val="both"/>
              <w:rPr>
                <w:rFonts w:ascii="Times New Roman" w:eastAsia="Times New Roman" w:hAnsi="Times New Roman" w:cs="Times New Roman"/>
                <w:b/>
              </w:rPr>
            </w:pPr>
          </w:p>
        </w:tc>
        <w:tc>
          <w:tcPr>
            <w:tcW w:w="718" w:type="dxa"/>
            <w:tcBorders>
              <w:top w:val="dashed" w:sz="4" w:space="0" w:color="000000"/>
              <w:bottom w:val="dashed" w:sz="4" w:space="0" w:color="000000"/>
            </w:tcBorders>
          </w:tcPr>
          <w:p w14:paraId="1A18000E" w14:textId="77777777" w:rsidR="000A0D6D" w:rsidRDefault="000A0D6D">
            <w:pPr>
              <w:spacing w:line="360" w:lineRule="auto"/>
              <w:jc w:val="both"/>
              <w:rPr>
                <w:rFonts w:ascii="Times New Roman" w:eastAsia="Times New Roman" w:hAnsi="Times New Roman" w:cs="Times New Roman"/>
                <w:b/>
              </w:rPr>
            </w:pPr>
          </w:p>
        </w:tc>
        <w:tc>
          <w:tcPr>
            <w:tcW w:w="652" w:type="dxa"/>
            <w:tcBorders>
              <w:top w:val="dashed" w:sz="4" w:space="0" w:color="000000"/>
              <w:bottom w:val="dashed" w:sz="4" w:space="0" w:color="000000"/>
            </w:tcBorders>
          </w:tcPr>
          <w:p w14:paraId="25C6C705" w14:textId="77777777" w:rsidR="000A0D6D" w:rsidRDefault="000A0D6D">
            <w:pPr>
              <w:spacing w:line="360" w:lineRule="auto"/>
              <w:jc w:val="both"/>
              <w:rPr>
                <w:rFonts w:ascii="Times New Roman" w:eastAsia="Times New Roman" w:hAnsi="Times New Roman" w:cs="Times New Roman"/>
                <w:b/>
              </w:rPr>
            </w:pPr>
          </w:p>
        </w:tc>
        <w:tc>
          <w:tcPr>
            <w:tcW w:w="2778" w:type="dxa"/>
            <w:tcBorders>
              <w:top w:val="dashed" w:sz="4" w:space="0" w:color="000000"/>
              <w:bottom w:val="dashed" w:sz="4" w:space="0" w:color="000000"/>
            </w:tcBorders>
            <w:shd w:val="clear" w:color="auto" w:fill="auto"/>
          </w:tcPr>
          <w:p w14:paraId="55CDCB8E" w14:textId="77777777" w:rsidR="000A0D6D" w:rsidRDefault="000A0D6D">
            <w:pPr>
              <w:spacing w:line="360" w:lineRule="auto"/>
              <w:jc w:val="both"/>
              <w:rPr>
                <w:rFonts w:ascii="Times New Roman" w:eastAsia="Times New Roman" w:hAnsi="Times New Roman" w:cs="Times New Roman"/>
                <w:b/>
              </w:rPr>
            </w:pPr>
          </w:p>
        </w:tc>
        <w:tc>
          <w:tcPr>
            <w:tcW w:w="984" w:type="dxa"/>
            <w:tcBorders>
              <w:top w:val="dashed" w:sz="4" w:space="0" w:color="000000"/>
              <w:bottom w:val="dashed" w:sz="4" w:space="0" w:color="000000"/>
            </w:tcBorders>
            <w:shd w:val="clear" w:color="auto" w:fill="auto"/>
          </w:tcPr>
          <w:p w14:paraId="5306DE07" w14:textId="77777777" w:rsidR="000A0D6D" w:rsidRDefault="000A0D6D">
            <w:pPr>
              <w:spacing w:line="360" w:lineRule="auto"/>
              <w:jc w:val="both"/>
              <w:rPr>
                <w:rFonts w:ascii="Times New Roman" w:eastAsia="Times New Roman" w:hAnsi="Times New Roman" w:cs="Times New Roman"/>
                <w:b/>
              </w:rPr>
            </w:pPr>
          </w:p>
        </w:tc>
        <w:tc>
          <w:tcPr>
            <w:tcW w:w="1807" w:type="dxa"/>
            <w:tcBorders>
              <w:top w:val="dashed" w:sz="4" w:space="0" w:color="000000"/>
              <w:bottom w:val="dashed" w:sz="4" w:space="0" w:color="000000"/>
            </w:tcBorders>
            <w:shd w:val="clear" w:color="auto" w:fill="auto"/>
          </w:tcPr>
          <w:p w14:paraId="49808B68" w14:textId="77777777" w:rsidR="000A0D6D" w:rsidRDefault="000A0D6D">
            <w:pPr>
              <w:spacing w:line="360" w:lineRule="auto"/>
              <w:jc w:val="both"/>
              <w:rPr>
                <w:rFonts w:ascii="Times New Roman" w:eastAsia="Times New Roman" w:hAnsi="Times New Roman" w:cs="Times New Roman"/>
                <w:b/>
              </w:rPr>
            </w:pPr>
          </w:p>
        </w:tc>
        <w:tc>
          <w:tcPr>
            <w:tcW w:w="1199" w:type="dxa"/>
            <w:tcBorders>
              <w:top w:val="dashed" w:sz="4" w:space="0" w:color="000000"/>
              <w:bottom w:val="dashed" w:sz="4" w:space="0" w:color="000000"/>
            </w:tcBorders>
            <w:shd w:val="clear" w:color="auto" w:fill="auto"/>
          </w:tcPr>
          <w:p w14:paraId="6370FEF4" w14:textId="77777777" w:rsidR="000A0D6D" w:rsidRDefault="000A0D6D">
            <w:pPr>
              <w:spacing w:line="360" w:lineRule="auto"/>
              <w:jc w:val="both"/>
              <w:rPr>
                <w:rFonts w:ascii="Times New Roman" w:eastAsia="Times New Roman" w:hAnsi="Times New Roman" w:cs="Times New Roman"/>
                <w:b/>
              </w:rPr>
            </w:pPr>
          </w:p>
        </w:tc>
      </w:tr>
      <w:tr w:rsidR="000A0D6D" w14:paraId="6216463F" w14:textId="77777777">
        <w:tc>
          <w:tcPr>
            <w:tcW w:w="533" w:type="dxa"/>
            <w:tcBorders>
              <w:top w:val="dashed" w:sz="4" w:space="0" w:color="000000"/>
            </w:tcBorders>
            <w:shd w:val="clear" w:color="auto" w:fill="auto"/>
          </w:tcPr>
          <w:p w14:paraId="554276E1" w14:textId="77777777" w:rsidR="000A0D6D" w:rsidRDefault="000A0D6D">
            <w:pPr>
              <w:spacing w:line="360" w:lineRule="auto"/>
              <w:jc w:val="both"/>
              <w:rPr>
                <w:rFonts w:ascii="Times New Roman" w:eastAsia="Times New Roman" w:hAnsi="Times New Roman" w:cs="Times New Roman"/>
                <w:b/>
              </w:rPr>
            </w:pPr>
          </w:p>
        </w:tc>
        <w:tc>
          <w:tcPr>
            <w:tcW w:w="2870" w:type="dxa"/>
            <w:tcBorders>
              <w:top w:val="dashed" w:sz="4" w:space="0" w:color="000000"/>
            </w:tcBorders>
            <w:shd w:val="clear" w:color="auto" w:fill="auto"/>
          </w:tcPr>
          <w:p w14:paraId="71D768E8" w14:textId="77777777" w:rsidR="000A0D6D" w:rsidRDefault="000A0D6D">
            <w:pPr>
              <w:spacing w:line="360" w:lineRule="auto"/>
              <w:jc w:val="both"/>
              <w:rPr>
                <w:rFonts w:ascii="Times New Roman" w:eastAsia="Times New Roman" w:hAnsi="Times New Roman" w:cs="Times New Roman"/>
                <w:b/>
              </w:rPr>
            </w:pPr>
          </w:p>
        </w:tc>
        <w:tc>
          <w:tcPr>
            <w:tcW w:w="1701" w:type="dxa"/>
            <w:tcBorders>
              <w:top w:val="dashed" w:sz="4" w:space="0" w:color="000000"/>
            </w:tcBorders>
            <w:shd w:val="clear" w:color="auto" w:fill="auto"/>
          </w:tcPr>
          <w:p w14:paraId="6FE08969" w14:textId="77777777" w:rsidR="000A0D6D" w:rsidRDefault="000A0D6D">
            <w:pPr>
              <w:spacing w:line="360" w:lineRule="auto"/>
              <w:jc w:val="both"/>
              <w:rPr>
                <w:rFonts w:ascii="Times New Roman" w:eastAsia="Times New Roman" w:hAnsi="Times New Roman" w:cs="Times New Roman"/>
                <w:b/>
              </w:rPr>
            </w:pPr>
          </w:p>
        </w:tc>
        <w:tc>
          <w:tcPr>
            <w:tcW w:w="1399" w:type="dxa"/>
            <w:tcBorders>
              <w:top w:val="dashed" w:sz="4" w:space="0" w:color="000000"/>
            </w:tcBorders>
            <w:shd w:val="clear" w:color="auto" w:fill="auto"/>
          </w:tcPr>
          <w:p w14:paraId="1404682D" w14:textId="77777777" w:rsidR="000A0D6D" w:rsidRDefault="000A0D6D">
            <w:pPr>
              <w:spacing w:line="360" w:lineRule="auto"/>
              <w:jc w:val="both"/>
              <w:rPr>
                <w:rFonts w:ascii="Times New Roman" w:eastAsia="Times New Roman" w:hAnsi="Times New Roman" w:cs="Times New Roman"/>
                <w:b/>
              </w:rPr>
            </w:pPr>
          </w:p>
        </w:tc>
        <w:tc>
          <w:tcPr>
            <w:tcW w:w="734" w:type="dxa"/>
            <w:tcBorders>
              <w:top w:val="dashed" w:sz="4" w:space="0" w:color="000000"/>
            </w:tcBorders>
            <w:shd w:val="clear" w:color="auto" w:fill="auto"/>
          </w:tcPr>
          <w:p w14:paraId="081D3089" w14:textId="77777777" w:rsidR="000A0D6D" w:rsidRDefault="000A0D6D">
            <w:pPr>
              <w:spacing w:line="360" w:lineRule="auto"/>
              <w:jc w:val="both"/>
              <w:rPr>
                <w:rFonts w:ascii="Times New Roman" w:eastAsia="Times New Roman" w:hAnsi="Times New Roman" w:cs="Times New Roman"/>
                <w:b/>
              </w:rPr>
            </w:pPr>
          </w:p>
        </w:tc>
        <w:tc>
          <w:tcPr>
            <w:tcW w:w="718" w:type="dxa"/>
            <w:tcBorders>
              <w:top w:val="dashed" w:sz="4" w:space="0" w:color="000000"/>
            </w:tcBorders>
          </w:tcPr>
          <w:p w14:paraId="62DBB55C" w14:textId="77777777" w:rsidR="000A0D6D" w:rsidRDefault="000A0D6D">
            <w:pPr>
              <w:spacing w:line="360" w:lineRule="auto"/>
              <w:jc w:val="both"/>
              <w:rPr>
                <w:rFonts w:ascii="Times New Roman" w:eastAsia="Times New Roman" w:hAnsi="Times New Roman" w:cs="Times New Roman"/>
                <w:b/>
              </w:rPr>
            </w:pPr>
          </w:p>
        </w:tc>
        <w:tc>
          <w:tcPr>
            <w:tcW w:w="652" w:type="dxa"/>
            <w:tcBorders>
              <w:top w:val="dashed" w:sz="4" w:space="0" w:color="000000"/>
            </w:tcBorders>
          </w:tcPr>
          <w:p w14:paraId="21C9701A" w14:textId="77777777" w:rsidR="000A0D6D" w:rsidRDefault="000A0D6D">
            <w:pPr>
              <w:spacing w:line="360" w:lineRule="auto"/>
              <w:jc w:val="both"/>
              <w:rPr>
                <w:rFonts w:ascii="Times New Roman" w:eastAsia="Times New Roman" w:hAnsi="Times New Roman" w:cs="Times New Roman"/>
                <w:b/>
              </w:rPr>
            </w:pPr>
          </w:p>
        </w:tc>
        <w:tc>
          <w:tcPr>
            <w:tcW w:w="2778" w:type="dxa"/>
            <w:tcBorders>
              <w:top w:val="dashed" w:sz="4" w:space="0" w:color="000000"/>
            </w:tcBorders>
            <w:shd w:val="clear" w:color="auto" w:fill="auto"/>
          </w:tcPr>
          <w:p w14:paraId="47DE5B94" w14:textId="77777777" w:rsidR="000A0D6D" w:rsidRDefault="000A0D6D">
            <w:pPr>
              <w:spacing w:line="360" w:lineRule="auto"/>
              <w:jc w:val="both"/>
              <w:rPr>
                <w:rFonts w:ascii="Times New Roman" w:eastAsia="Times New Roman" w:hAnsi="Times New Roman" w:cs="Times New Roman"/>
                <w:b/>
              </w:rPr>
            </w:pPr>
          </w:p>
        </w:tc>
        <w:tc>
          <w:tcPr>
            <w:tcW w:w="984" w:type="dxa"/>
            <w:tcBorders>
              <w:top w:val="dashed" w:sz="4" w:space="0" w:color="000000"/>
            </w:tcBorders>
            <w:shd w:val="clear" w:color="auto" w:fill="auto"/>
          </w:tcPr>
          <w:p w14:paraId="386C1734" w14:textId="77777777" w:rsidR="000A0D6D" w:rsidRDefault="000A0D6D">
            <w:pPr>
              <w:spacing w:line="360" w:lineRule="auto"/>
              <w:jc w:val="both"/>
              <w:rPr>
                <w:rFonts w:ascii="Times New Roman" w:eastAsia="Times New Roman" w:hAnsi="Times New Roman" w:cs="Times New Roman"/>
                <w:b/>
              </w:rPr>
            </w:pPr>
          </w:p>
        </w:tc>
        <w:tc>
          <w:tcPr>
            <w:tcW w:w="1807" w:type="dxa"/>
            <w:tcBorders>
              <w:top w:val="dashed" w:sz="4" w:space="0" w:color="000000"/>
            </w:tcBorders>
            <w:shd w:val="clear" w:color="auto" w:fill="auto"/>
          </w:tcPr>
          <w:p w14:paraId="25C308F3" w14:textId="77777777" w:rsidR="000A0D6D" w:rsidRDefault="000A0D6D">
            <w:pPr>
              <w:spacing w:line="360" w:lineRule="auto"/>
              <w:jc w:val="both"/>
              <w:rPr>
                <w:rFonts w:ascii="Times New Roman" w:eastAsia="Times New Roman" w:hAnsi="Times New Roman" w:cs="Times New Roman"/>
                <w:b/>
              </w:rPr>
            </w:pPr>
          </w:p>
        </w:tc>
        <w:tc>
          <w:tcPr>
            <w:tcW w:w="1199" w:type="dxa"/>
            <w:tcBorders>
              <w:top w:val="dashed" w:sz="4" w:space="0" w:color="000000"/>
            </w:tcBorders>
            <w:shd w:val="clear" w:color="auto" w:fill="auto"/>
          </w:tcPr>
          <w:p w14:paraId="463B0AB3" w14:textId="77777777" w:rsidR="000A0D6D" w:rsidRDefault="000A0D6D">
            <w:pPr>
              <w:spacing w:line="360" w:lineRule="auto"/>
              <w:jc w:val="both"/>
              <w:rPr>
                <w:rFonts w:ascii="Times New Roman" w:eastAsia="Times New Roman" w:hAnsi="Times New Roman" w:cs="Times New Roman"/>
                <w:b/>
              </w:rPr>
            </w:pPr>
          </w:p>
        </w:tc>
      </w:tr>
    </w:tbl>
    <w:p w14:paraId="0B91DB32" w14:textId="77777777" w:rsidR="000A0D6D" w:rsidRDefault="000A0D6D">
      <w:pPr>
        <w:tabs>
          <w:tab w:val="left" w:pos="14034"/>
        </w:tabs>
        <w:spacing w:after="0" w:line="240" w:lineRule="auto"/>
        <w:ind w:firstLine="142"/>
        <w:jc w:val="both"/>
        <w:rPr>
          <w:rFonts w:ascii="Times New Roman" w:eastAsia="Times New Roman" w:hAnsi="Times New Roman" w:cs="Times New Roman"/>
          <w:sz w:val="12"/>
          <w:szCs w:val="12"/>
        </w:rPr>
      </w:pPr>
    </w:p>
    <w:tbl>
      <w:tblPr>
        <w:tblStyle w:val="a2"/>
        <w:tblW w:w="14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1"/>
        <w:gridCol w:w="7192"/>
      </w:tblGrid>
      <w:tr w:rsidR="000A0D6D" w14:paraId="52B15620" w14:textId="77777777">
        <w:trPr>
          <w:trHeight w:val="1342"/>
        </w:trPr>
        <w:tc>
          <w:tcPr>
            <w:tcW w:w="7191" w:type="dxa"/>
            <w:tcBorders>
              <w:top w:val="nil"/>
              <w:left w:val="nil"/>
              <w:bottom w:val="nil"/>
              <w:right w:val="nil"/>
            </w:tcBorders>
            <w:shd w:val="clear" w:color="auto" w:fill="auto"/>
          </w:tcPr>
          <w:p w14:paraId="7592CDC0" w14:textId="77777777" w:rsidR="000A0D6D" w:rsidRDefault="000A0D6D">
            <w:pPr>
              <w:spacing w:after="0" w:line="240" w:lineRule="auto"/>
              <w:jc w:val="both"/>
              <w:rPr>
                <w:rFonts w:ascii="Times New Roman" w:eastAsia="Times New Roman" w:hAnsi="Times New Roman" w:cs="Times New Roman"/>
                <w:sz w:val="24"/>
                <w:szCs w:val="24"/>
              </w:rPr>
            </w:pPr>
          </w:p>
        </w:tc>
        <w:tc>
          <w:tcPr>
            <w:tcW w:w="7192" w:type="dxa"/>
            <w:tcBorders>
              <w:top w:val="nil"/>
              <w:left w:val="nil"/>
              <w:bottom w:val="nil"/>
              <w:right w:val="nil"/>
            </w:tcBorders>
            <w:shd w:val="clear" w:color="auto" w:fill="auto"/>
          </w:tcPr>
          <w:p w14:paraId="1BEC2E9F" w14:textId="77777777" w:rsidR="000A0D6D" w:rsidRDefault="00000000">
            <w:pPr>
              <w:spacing w:after="0" w:line="240" w:lineRule="auto"/>
              <w:ind w:left="21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ngày …… tháng …… năm ………</w:t>
            </w:r>
            <w:r>
              <w:rPr>
                <w:rFonts w:ascii="Times New Roman" w:eastAsia="Times New Roman" w:hAnsi="Times New Roman" w:cs="Times New Roman"/>
                <w:b/>
                <w:sz w:val="24"/>
                <w:szCs w:val="24"/>
              </w:rPr>
              <w:br/>
              <w:t>Người kê khai</w:t>
            </w:r>
            <w:r>
              <w:rPr>
                <w:rFonts w:ascii="Times New Roman" w:eastAsia="Times New Roman" w:hAnsi="Times New Roman" w:cs="Times New Roman"/>
                <w:b/>
                <w:sz w:val="24"/>
                <w:szCs w:val="24"/>
              </w:rPr>
              <w:br/>
            </w:r>
          </w:p>
          <w:p w14:paraId="4EC54494"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E4D22A"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5F340D"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5CC9AB" w14:textId="77777777" w:rsidR="000A0D6D" w:rsidRDefault="00000000">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7841DB85" w14:textId="77777777" w:rsidR="000A0D6D" w:rsidRDefault="000A0D6D"/>
    <w:sectPr w:rsidR="000A0D6D">
      <w:pgSz w:w="16840" w:h="11907" w:orient="landscape"/>
      <w:pgMar w:top="567" w:right="822"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6D"/>
    <w:rsid w:val="000A0D6D"/>
    <w:rsid w:val="00B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1CA2"/>
  <w15:docId w15:val="{F79F56DC-6CFF-45E0-88F9-A49785FA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F31EF"/>
    <w:rPr>
      <w:color w:val="0000FF" w:themeColor="hyperlink"/>
      <w:u w:val="single"/>
    </w:rPr>
  </w:style>
  <w:style w:type="character" w:styleId="UnresolvedMention">
    <w:name w:val="Unresolved Mention"/>
    <w:basedOn w:val="DefaultParagraphFont"/>
    <w:uiPriority w:val="99"/>
    <w:semiHidden/>
    <w:unhideWhenUsed/>
    <w:rsid w:val="00BF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hyperlink" Target="https://giayphepkinhdoanh.vn/ho-so-bao-tang-bhxh/" TargetMode="External"/><Relationship Id="rId10" Type="http://schemas.openxmlformats.org/officeDocument/2006/relationships/theme" Target="theme/theme1.xml"/><Relationship Id="rId4" Type="http://schemas.openxmlformats.org/officeDocument/2006/relationships/hyperlink" Target="https://giayphepkinhdoanh.vn/ho-so-bao-tang-bhx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Ức Minh Trần</cp:lastModifiedBy>
  <cp:revision>2</cp:revision>
  <dcterms:created xsi:type="dcterms:W3CDTF">2023-05-18T07:50:00Z</dcterms:created>
  <dcterms:modified xsi:type="dcterms:W3CDTF">2023-05-18T07:50:00Z</dcterms:modified>
</cp:coreProperties>
</file>